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77" w:rsidRDefault="00FE41A3">
      <w:pPr>
        <w:pStyle w:val="Heading1"/>
        <w:spacing w:after="240" w:line="240" w:lineRule="auto"/>
        <w:jc w:val="left"/>
        <w:rPr>
          <w:rFonts w:ascii="Century Gothic" w:eastAsia="Arial Unicode MS" w:hAnsi="Century Gothic" w:cs="Arial"/>
          <w:shadow/>
          <w:sz w:val="48"/>
        </w:rPr>
      </w:pPr>
      <w:r w:rsidRPr="00FE41A3">
        <w:rPr>
          <w:rFonts w:ascii="Century Gothic" w:hAnsi="Century Gothic" w:cs="Arial"/>
          <w:shadow/>
          <w:noProof/>
          <w:sz w:val="48"/>
          <w:lang w:bidi="ar-SA"/>
        </w:rPr>
        <w:pict>
          <v:group id="_x0000_s1028" style="position:absolute;margin-left:324pt;margin-top:-48pt;width:171pt;height:126.45pt;z-index:-251658240" coordorigin="6300,2745" coordsize="3420,2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00;top:2745;width:2340;height:840;mso-wrap-edited:f">
              <v:imagedata r:id="rId7" o:title="" grayscale="t"/>
            </v:shape>
            <v:shape id="_x0000_s1026" type="#_x0000_t75" style="position:absolute;left:7380;top:3168;width:2340;height:2106;mso-wrap-edited:f">
              <v:imagedata r:id="rId8" o:title="" chromakey="white" blacklevel="3932f" grayscale="t"/>
            </v:shape>
          </v:group>
          <o:OLEObject Type="Embed" ProgID="PhotoDeluxe.Image.3" ShapeID="_x0000_s1027" DrawAspect="Content" ObjectID="_1460145065" r:id="rId9"/>
          <o:OLEObject Type="Embed" ProgID="PhotoDeluxe.Image.3" ShapeID="_x0000_s1026" DrawAspect="Content" ObjectID="_1460145066" r:id="rId10"/>
        </w:pict>
      </w:r>
      <w:r w:rsidR="005C2D77">
        <w:rPr>
          <w:rFonts w:ascii="Century Gothic" w:hAnsi="Century Gothic" w:cs="Arial"/>
          <w:shadow/>
          <w:sz w:val="48"/>
        </w:rPr>
        <w:t xml:space="preserve">Unit Plan Template    </w:t>
      </w:r>
    </w:p>
    <w:p w:rsidR="005C2D77" w:rsidRDefault="005C2D77">
      <w:pPr>
        <w:rPr>
          <w:rFonts w:ascii="Arial" w:hAnsi="Arial" w:cs="Arial"/>
          <w:bCs/>
          <w:sz w:val="18"/>
        </w:rPr>
      </w:pPr>
      <w:r>
        <w:rPr>
          <w:rFonts w:ascii="Arial" w:hAnsi="Arial" w:cs="Arial"/>
          <w:bCs/>
          <w:sz w:val="18"/>
        </w:rPr>
        <w:t xml:space="preserve">Note:  Type in the gray areas. Click on any descriptive text, </w:t>
      </w:r>
      <w:proofErr w:type="gramStart"/>
      <w:r>
        <w:rPr>
          <w:rFonts w:ascii="Arial" w:hAnsi="Arial" w:cs="Arial"/>
          <w:bCs/>
          <w:sz w:val="18"/>
        </w:rPr>
        <w:t>then</w:t>
      </w:r>
      <w:proofErr w:type="gramEnd"/>
      <w:r>
        <w:rPr>
          <w:rFonts w:ascii="Arial" w:hAnsi="Arial" w:cs="Arial"/>
          <w:bCs/>
          <w:sz w:val="18"/>
        </w:rPr>
        <w:t xml:space="preserve"> type your own.</w:t>
      </w:r>
    </w:p>
    <w:p w:rsidR="005C2D77" w:rsidRDefault="005C2D77">
      <w:pPr>
        <w:rPr>
          <w:rFonts w:ascii="Arial Black" w:hAnsi="Arial Black" w:cs="Arial"/>
          <w:bCs/>
          <w:sz w:val="20"/>
        </w:rPr>
      </w:pPr>
    </w:p>
    <w:p w:rsidR="005C2D77" w:rsidRDefault="005C2D77">
      <w:pPr>
        <w:rPr>
          <w:lang w:bidi="he-IL"/>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74"/>
        <w:gridCol w:w="4086"/>
      </w:tblGrid>
      <w:tr w:rsidR="005C2D77" w:rsidTr="003B6816">
        <w:trPr>
          <w:cantSplit/>
        </w:trPr>
        <w:tc>
          <w:tcPr>
            <w:tcW w:w="9360" w:type="dxa"/>
            <w:gridSpan w:val="2"/>
            <w:shd w:val="clear" w:color="auto" w:fill="000000"/>
            <w:vAlign w:val="center"/>
          </w:tcPr>
          <w:p w:rsidR="005C2D77" w:rsidRDefault="005C2D77">
            <w:pPr>
              <w:spacing w:before="60" w:after="60"/>
              <w:rPr>
                <w:rFonts w:ascii="Arial" w:hAnsi="Arial" w:cs="Arial"/>
                <w:bCs/>
                <w:sz w:val="22"/>
              </w:rPr>
            </w:pPr>
            <w:r>
              <w:rPr>
                <w:rFonts w:ascii="Arial Black" w:hAnsi="Arial Black" w:cs="Arial"/>
                <w:bCs/>
                <w:sz w:val="20"/>
              </w:rPr>
              <w:t>Author</w:t>
            </w:r>
            <w:r w:rsidR="00AC76E7">
              <w:rPr>
                <w:rFonts w:ascii="Arial Black" w:hAnsi="Arial Black" w:cs="Arial"/>
                <w:bCs/>
                <w:sz w:val="20"/>
              </w:rPr>
              <w:t xml:space="preserve"> Infor</w:t>
            </w:r>
            <w:r w:rsidR="001E3F62">
              <w:rPr>
                <w:rFonts w:ascii="Arial Black" w:hAnsi="Arial Black" w:cs="Arial"/>
                <w:bCs/>
                <w:sz w:val="20"/>
              </w:rPr>
              <w:t>m</w:t>
            </w:r>
            <w:r w:rsidR="00AC76E7">
              <w:rPr>
                <w:rFonts w:ascii="Arial Black" w:hAnsi="Arial Black" w:cs="Arial"/>
                <w:bCs/>
                <w:sz w:val="20"/>
              </w:rPr>
              <w:t>ation</w:t>
            </w:r>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 xml:space="preserve">First and Last Name: </w:t>
            </w:r>
          </w:p>
        </w:tc>
        <w:tc>
          <w:tcPr>
            <w:tcW w:w="4086" w:type="dxa"/>
            <w:tcBorders>
              <w:left w:val="nil"/>
            </w:tcBorders>
            <w:shd w:val="clear" w:color="auto" w:fill="E0E0E0"/>
            <w:vAlign w:val="center"/>
          </w:tcPr>
          <w:p w:rsidR="003B6816" w:rsidRPr="00CB5AEA" w:rsidRDefault="003B6816" w:rsidP="00165133">
            <w:pPr>
              <w:spacing w:before="60" w:after="60"/>
              <w:rPr>
                <w:rFonts w:ascii="Arial" w:hAnsi="Arial" w:cs="Arial"/>
                <w:bCs/>
                <w:sz w:val="22"/>
              </w:rPr>
            </w:pPr>
            <w:r w:rsidRPr="00CB5AEA">
              <w:rPr>
                <w:rFonts w:ascii="Arial" w:hAnsi="Arial" w:cs="Arial"/>
                <w:bCs/>
                <w:sz w:val="22"/>
              </w:rPr>
              <w:t xml:space="preserve">Johanna T. </w:t>
            </w:r>
            <w:proofErr w:type="spellStart"/>
            <w:r w:rsidRPr="00CB5AEA">
              <w:rPr>
                <w:rFonts w:ascii="Arial" w:hAnsi="Arial" w:cs="Arial"/>
                <w:bCs/>
                <w:sz w:val="22"/>
              </w:rPr>
              <w:t>Medura</w:t>
            </w:r>
            <w:proofErr w:type="spellEnd"/>
            <w:r w:rsidRPr="00CB5AEA">
              <w:rPr>
                <w:rFonts w:ascii="Arial" w:hAnsi="Arial" w:cs="Arial"/>
                <w:bCs/>
                <w:sz w:val="22"/>
              </w:rPr>
              <w:t xml:space="preserve"> and </w:t>
            </w:r>
            <w:proofErr w:type="spellStart"/>
            <w:r w:rsidRPr="00CB5AEA">
              <w:rPr>
                <w:rFonts w:ascii="Arial" w:hAnsi="Arial" w:cs="Arial"/>
                <w:bCs/>
                <w:sz w:val="22"/>
              </w:rPr>
              <w:t>Charry</w:t>
            </w:r>
            <w:proofErr w:type="spellEnd"/>
            <w:r w:rsidRPr="00CB5AEA">
              <w:rPr>
                <w:rFonts w:ascii="Arial" w:hAnsi="Arial" w:cs="Arial"/>
                <w:bCs/>
                <w:sz w:val="22"/>
              </w:rPr>
              <w:t xml:space="preserve"> Mae M. </w:t>
            </w:r>
            <w:proofErr w:type="spellStart"/>
            <w:r w:rsidRPr="00CB5AEA">
              <w:rPr>
                <w:rFonts w:ascii="Arial" w:hAnsi="Arial" w:cs="Arial"/>
                <w:bCs/>
                <w:sz w:val="22"/>
              </w:rPr>
              <w:t>Pestano</w:t>
            </w:r>
            <w:proofErr w:type="spellEnd"/>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Email Address:</w:t>
            </w:r>
          </w:p>
        </w:tc>
        <w:tc>
          <w:tcPr>
            <w:tcW w:w="4086" w:type="dxa"/>
            <w:tcBorders>
              <w:left w:val="nil"/>
            </w:tcBorders>
            <w:shd w:val="clear" w:color="auto" w:fill="E0E0E0"/>
            <w:vAlign w:val="center"/>
          </w:tcPr>
          <w:p w:rsidR="003B6816" w:rsidRDefault="00FE41A3" w:rsidP="00165133">
            <w:pPr>
              <w:spacing w:before="60" w:after="60"/>
              <w:rPr>
                <w:rFonts w:ascii="Arial" w:hAnsi="Arial" w:cs="Arial"/>
                <w:bCs/>
                <w:sz w:val="22"/>
              </w:rPr>
            </w:pPr>
            <w:hyperlink r:id="rId11" w:history="1">
              <w:r w:rsidR="003B6816" w:rsidRPr="00FE60FA">
                <w:rPr>
                  <w:rStyle w:val="Hyperlink"/>
                  <w:rFonts w:ascii="Arial" w:hAnsi="Arial" w:cs="Arial"/>
                  <w:bCs/>
                  <w:sz w:val="22"/>
                </w:rPr>
                <w:t>johannamed19@gmail.com</w:t>
              </w:r>
            </w:hyperlink>
            <w:r w:rsidR="003B6816">
              <w:rPr>
                <w:rFonts w:ascii="Arial" w:hAnsi="Arial" w:cs="Arial"/>
                <w:bCs/>
                <w:sz w:val="22"/>
              </w:rPr>
              <w:t xml:space="preserve"> and </w:t>
            </w:r>
            <w:hyperlink r:id="rId12" w:history="1">
              <w:r w:rsidR="00775A5A" w:rsidRPr="005C5502">
                <w:rPr>
                  <w:rStyle w:val="Hyperlink"/>
                  <w:rFonts w:ascii="Arial" w:hAnsi="Arial" w:cs="Arial"/>
                  <w:bCs/>
                  <w:sz w:val="22"/>
                </w:rPr>
                <w:t>diehard_729@yahoo.com</w:t>
              </w:r>
            </w:hyperlink>
            <w:r w:rsidR="003B6816">
              <w:rPr>
                <w:rFonts w:ascii="Arial" w:hAnsi="Arial" w:cs="Arial"/>
                <w:bCs/>
                <w:sz w:val="22"/>
              </w:rPr>
              <w:t xml:space="preserve"> </w:t>
            </w:r>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Name of School:</w:t>
            </w:r>
          </w:p>
        </w:tc>
        <w:tc>
          <w:tcPr>
            <w:tcW w:w="4086" w:type="dxa"/>
            <w:tcBorders>
              <w:left w:val="nil"/>
            </w:tcBorders>
            <w:shd w:val="clear" w:color="auto" w:fill="E0E0E0"/>
            <w:vAlign w:val="center"/>
          </w:tcPr>
          <w:p w:rsidR="003B6816" w:rsidRDefault="003B6816" w:rsidP="00165133">
            <w:pPr>
              <w:spacing w:before="60" w:after="60"/>
              <w:rPr>
                <w:rFonts w:ascii="Arial" w:hAnsi="Arial" w:cs="Arial"/>
                <w:bCs/>
                <w:sz w:val="22"/>
              </w:rPr>
            </w:pPr>
            <w:r>
              <w:rPr>
                <w:rFonts w:ascii="Arial" w:hAnsi="Arial" w:cs="Arial"/>
                <w:bCs/>
                <w:sz w:val="22"/>
              </w:rPr>
              <w:t>Medellin National High School</w:t>
            </w:r>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Division:</w:t>
            </w:r>
          </w:p>
        </w:tc>
        <w:tc>
          <w:tcPr>
            <w:tcW w:w="4086" w:type="dxa"/>
            <w:tcBorders>
              <w:left w:val="nil"/>
            </w:tcBorders>
            <w:shd w:val="clear" w:color="auto" w:fill="E0E0E0"/>
            <w:vAlign w:val="center"/>
          </w:tcPr>
          <w:p w:rsidR="003B6816" w:rsidRDefault="003B6816">
            <w:pPr>
              <w:spacing w:before="60" w:after="60"/>
              <w:rPr>
                <w:rFonts w:ascii="Arial" w:hAnsi="Arial" w:cs="Arial"/>
                <w:bCs/>
                <w:sz w:val="22"/>
              </w:rPr>
            </w:pPr>
            <w:r>
              <w:rPr>
                <w:rFonts w:ascii="Arial" w:hAnsi="Arial" w:cs="Arial"/>
                <w:bCs/>
                <w:sz w:val="22"/>
              </w:rPr>
              <w:t>Cebu</w:t>
            </w:r>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Municipality/City, Province, Region:</w:t>
            </w:r>
          </w:p>
        </w:tc>
        <w:tc>
          <w:tcPr>
            <w:tcW w:w="4086" w:type="dxa"/>
            <w:tcBorders>
              <w:left w:val="nil"/>
            </w:tcBorders>
            <w:shd w:val="clear" w:color="auto" w:fill="E0E0E0"/>
            <w:vAlign w:val="center"/>
          </w:tcPr>
          <w:p w:rsidR="003B6816" w:rsidRDefault="003B6816" w:rsidP="00165133">
            <w:pPr>
              <w:spacing w:before="60" w:after="60"/>
              <w:rPr>
                <w:rFonts w:ascii="Arial" w:hAnsi="Arial" w:cs="Arial"/>
                <w:bCs/>
                <w:sz w:val="22"/>
              </w:rPr>
            </w:pPr>
            <w:r>
              <w:rPr>
                <w:rFonts w:ascii="Arial" w:hAnsi="Arial" w:cs="Arial"/>
                <w:bCs/>
                <w:sz w:val="22"/>
              </w:rPr>
              <w:t>Medellin, Cebu</w:t>
            </w:r>
          </w:p>
        </w:tc>
      </w:tr>
      <w:tr w:rsidR="003B6816" w:rsidTr="003B6816">
        <w:tc>
          <w:tcPr>
            <w:tcW w:w="5274" w:type="dxa"/>
            <w:tcBorders>
              <w:right w:val="nil"/>
            </w:tcBorders>
            <w:vAlign w:val="center"/>
          </w:tcPr>
          <w:p w:rsidR="003B6816" w:rsidRDefault="003B6816">
            <w:pPr>
              <w:spacing w:before="60" w:after="60"/>
              <w:rPr>
                <w:rFonts w:ascii="Century Gothic" w:hAnsi="Century Gothic" w:cs="Arial"/>
                <w:bCs/>
                <w:sz w:val="22"/>
              </w:rPr>
            </w:pPr>
            <w:r>
              <w:rPr>
                <w:rFonts w:ascii="Century Gothic" w:hAnsi="Century Gothic" w:cs="Arial"/>
                <w:bCs/>
                <w:sz w:val="22"/>
              </w:rPr>
              <w:t>Country:</w:t>
            </w:r>
          </w:p>
        </w:tc>
        <w:tc>
          <w:tcPr>
            <w:tcW w:w="4086" w:type="dxa"/>
            <w:tcBorders>
              <w:left w:val="nil"/>
            </w:tcBorders>
            <w:shd w:val="clear" w:color="auto" w:fill="E0E0E0"/>
            <w:vAlign w:val="center"/>
          </w:tcPr>
          <w:p w:rsidR="003B6816" w:rsidRDefault="003B6816">
            <w:pPr>
              <w:spacing w:before="60" w:after="60"/>
              <w:rPr>
                <w:rFonts w:ascii="Arial" w:hAnsi="Arial" w:cs="Arial"/>
                <w:bCs/>
                <w:sz w:val="22"/>
              </w:rPr>
            </w:pPr>
            <w:r>
              <w:rPr>
                <w:rFonts w:ascii="Arial" w:hAnsi="Arial" w:cs="Arial"/>
                <w:bCs/>
                <w:sz w:val="22"/>
              </w:rPr>
              <w:t>Philippines</w:t>
            </w:r>
          </w:p>
        </w:tc>
      </w:tr>
    </w:tbl>
    <w:p w:rsidR="006F5475" w:rsidRPr="00DE266F" w:rsidRDefault="009F0627" w:rsidP="00DE266F">
      <w:pPr>
        <w:tabs>
          <w:tab w:val="center" w:pos="4500"/>
          <w:tab w:val="center" w:pos="5400"/>
        </w:tabs>
        <w:ind w:left="180" w:right="5385"/>
        <w:jc w:val="both"/>
        <w:rPr>
          <w:rFonts w:ascii="Arial" w:hAnsi="Arial" w:cs="Arial"/>
          <w:sz w:val="22"/>
          <w:szCs w:val="22"/>
        </w:rPr>
      </w:pPr>
      <w:r w:rsidRPr="00DE266F">
        <w:rPr>
          <w:rFonts w:ascii="Arial" w:hAnsi="Arial" w:cs="Arial"/>
          <w:sz w:val="22"/>
          <w:szCs w:val="22"/>
        </w:rPr>
        <w:t xml:space="preserve"> </w:t>
      </w:r>
    </w:p>
    <w:p w:rsidR="00412CF8" w:rsidRPr="00B0054B" w:rsidRDefault="00412CF8" w:rsidP="00412CF8">
      <w:pPr>
        <w:spacing w:before="60" w:after="60"/>
        <w:jc w:val="both"/>
        <w:rPr>
          <w:rFonts w:ascii="Arial" w:hAnsi="Arial" w:cs="Arial"/>
          <w:bCs/>
          <w:sz w:val="10"/>
          <w:szCs w:val="10"/>
        </w:rPr>
        <w:sectPr w:rsidR="00412CF8" w:rsidRPr="00B0054B" w:rsidSect="00412CF8">
          <w:headerReference w:type="default" r:id="rId13"/>
          <w:footerReference w:type="default" r:id="rId14"/>
          <w:type w:val="continuous"/>
          <w:pgSz w:w="12240" w:h="15840" w:code="1"/>
          <w:pgMar w:top="1440" w:right="1440" w:bottom="1440" w:left="1440" w:header="720" w:footer="864" w:gutter="0"/>
          <w:cols w:space="720"/>
          <w:formProt w:val="0"/>
        </w:sect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360"/>
      </w:tblGrid>
      <w:tr w:rsidR="006F5475">
        <w:tc>
          <w:tcPr>
            <w:tcW w:w="9360" w:type="dxa"/>
            <w:tcBorders>
              <w:top w:val="single" w:sz="4" w:space="0" w:color="FFFFFF"/>
              <w:left w:val="single" w:sz="4" w:space="0" w:color="FFFFFF"/>
              <w:bottom w:val="single" w:sz="4" w:space="0" w:color="FFFFFF"/>
              <w:right w:val="single" w:sz="4" w:space="0" w:color="FFFFFF"/>
            </w:tcBorders>
            <w:vAlign w:val="center"/>
          </w:tcPr>
          <w:p w:rsidR="006F5475" w:rsidRPr="006F5475" w:rsidRDefault="006F5475" w:rsidP="00412CF8">
            <w:pPr>
              <w:spacing w:before="60" w:after="60"/>
              <w:jc w:val="both"/>
              <w:rPr>
                <w:rFonts w:ascii="Arial" w:hAnsi="Arial" w:cs="Arial"/>
                <w:bCs/>
                <w:sz w:val="22"/>
              </w:rPr>
            </w:pPr>
            <w:r>
              <w:rPr>
                <w:rFonts w:ascii="Arial" w:hAnsi="Arial" w:cs="Arial"/>
                <w:bCs/>
                <w:sz w:val="22"/>
              </w:rPr>
              <w:t>If your Portfolio is chosen to be uploaded to the Intel</w:t>
            </w:r>
            <w:r w:rsidRPr="006F5475">
              <w:rPr>
                <w:rFonts w:ascii="Arial" w:hAnsi="Arial" w:cs="Arial"/>
                <w:bCs/>
                <w:sz w:val="22"/>
                <w:szCs w:val="22"/>
                <w:vertAlign w:val="superscript"/>
              </w:rPr>
              <w:t>®</w:t>
            </w:r>
            <w:r>
              <w:rPr>
                <w:rFonts w:ascii="Arial" w:hAnsi="Arial" w:cs="Arial"/>
                <w:bCs/>
                <w:sz w:val="22"/>
                <w:szCs w:val="22"/>
                <w:vertAlign w:val="superscript"/>
              </w:rPr>
              <w:t xml:space="preserve"> </w:t>
            </w:r>
            <w:r>
              <w:rPr>
                <w:rFonts w:ascii="Arial" w:hAnsi="Arial" w:cs="Arial"/>
                <w:bCs/>
                <w:sz w:val="22"/>
                <w:szCs w:val="22"/>
              </w:rPr>
              <w:t xml:space="preserve">Teach to the Future database, do you want your name displayed as the author?  </w:t>
            </w:r>
            <w:r w:rsidR="00FE41A3">
              <w:rPr>
                <w:rFonts w:ascii="Arial" w:hAnsi="Arial" w:cs="Arial"/>
                <w:bCs/>
                <w:sz w:val="22"/>
                <w:szCs w:val="22"/>
              </w:rPr>
              <w:fldChar w:fldCharType="begin">
                <w:ffData>
                  <w:name w:val="Check4"/>
                  <w:enabled/>
                  <w:calcOnExit w:val="0"/>
                  <w:checkBox>
                    <w:sizeAuto/>
                    <w:default w:val="0"/>
                  </w:checkBox>
                </w:ffData>
              </w:fldChar>
            </w:r>
            <w:bookmarkStart w:id="0" w:name="Check4"/>
            <w:r>
              <w:rPr>
                <w:rFonts w:ascii="Arial" w:hAnsi="Arial" w:cs="Arial"/>
                <w:bCs/>
                <w:sz w:val="22"/>
                <w:szCs w:val="22"/>
              </w:rPr>
              <w:instrText xml:space="preserve"> FORMCHECKBOX </w:instrText>
            </w:r>
            <w:r w:rsidR="00FE41A3">
              <w:rPr>
                <w:rFonts w:ascii="Arial" w:hAnsi="Arial" w:cs="Arial"/>
                <w:bCs/>
                <w:sz w:val="22"/>
                <w:szCs w:val="22"/>
              </w:rPr>
            </w:r>
            <w:r w:rsidR="00FE41A3">
              <w:rPr>
                <w:rFonts w:ascii="Arial" w:hAnsi="Arial" w:cs="Arial"/>
                <w:bCs/>
                <w:sz w:val="22"/>
                <w:szCs w:val="22"/>
              </w:rPr>
              <w:fldChar w:fldCharType="separate"/>
            </w:r>
            <w:r w:rsidR="00FE41A3">
              <w:rPr>
                <w:rFonts w:ascii="Arial" w:hAnsi="Arial" w:cs="Arial"/>
                <w:bCs/>
                <w:sz w:val="22"/>
                <w:szCs w:val="22"/>
              </w:rPr>
              <w:fldChar w:fldCharType="end"/>
            </w:r>
            <w:bookmarkEnd w:id="0"/>
            <w:r>
              <w:rPr>
                <w:rFonts w:ascii="Arial" w:hAnsi="Arial" w:cs="Arial"/>
                <w:bCs/>
                <w:sz w:val="22"/>
                <w:szCs w:val="22"/>
              </w:rPr>
              <w:t xml:space="preserve"> Yes   </w:t>
            </w:r>
            <w:r w:rsidR="00FE41A3">
              <w:rPr>
                <w:rFonts w:ascii="Arial" w:hAnsi="Arial" w:cs="Arial"/>
                <w:bCs/>
                <w:sz w:val="22"/>
                <w:szCs w:val="22"/>
              </w:rPr>
              <w:fldChar w:fldCharType="begin">
                <w:ffData>
                  <w:name w:val="Check5"/>
                  <w:enabled/>
                  <w:calcOnExit w:val="0"/>
                  <w:checkBox>
                    <w:sizeAuto/>
                    <w:default w:val="0"/>
                    <w:checked/>
                  </w:checkBox>
                </w:ffData>
              </w:fldChar>
            </w:r>
            <w:bookmarkStart w:id="1" w:name="Check5"/>
            <w:r>
              <w:rPr>
                <w:rFonts w:ascii="Arial" w:hAnsi="Arial" w:cs="Arial"/>
                <w:bCs/>
                <w:sz w:val="22"/>
                <w:szCs w:val="22"/>
              </w:rPr>
              <w:instrText xml:space="preserve"> FORMCHECKBOX </w:instrText>
            </w:r>
            <w:r w:rsidR="00FE41A3">
              <w:rPr>
                <w:rFonts w:ascii="Arial" w:hAnsi="Arial" w:cs="Arial"/>
                <w:bCs/>
                <w:sz w:val="22"/>
                <w:szCs w:val="22"/>
              </w:rPr>
            </w:r>
            <w:r w:rsidR="00FE41A3">
              <w:rPr>
                <w:rFonts w:ascii="Arial" w:hAnsi="Arial" w:cs="Arial"/>
                <w:bCs/>
                <w:sz w:val="22"/>
                <w:szCs w:val="22"/>
              </w:rPr>
              <w:fldChar w:fldCharType="separate"/>
            </w:r>
            <w:r w:rsidR="00FE41A3">
              <w:rPr>
                <w:rFonts w:ascii="Arial" w:hAnsi="Arial" w:cs="Arial"/>
                <w:bCs/>
                <w:sz w:val="22"/>
                <w:szCs w:val="22"/>
              </w:rPr>
              <w:fldChar w:fldCharType="end"/>
            </w:r>
            <w:bookmarkEnd w:id="1"/>
            <w:r>
              <w:rPr>
                <w:rFonts w:ascii="Arial" w:hAnsi="Arial" w:cs="Arial"/>
                <w:bCs/>
                <w:sz w:val="22"/>
                <w:szCs w:val="22"/>
              </w:rPr>
              <w:t xml:space="preserve"> No</w:t>
            </w:r>
          </w:p>
        </w:tc>
      </w:tr>
    </w:tbl>
    <w:p w:rsidR="00412CF8" w:rsidRPr="00B0054B" w:rsidRDefault="00412CF8" w:rsidP="00DE266F">
      <w:pPr>
        <w:tabs>
          <w:tab w:val="center" w:pos="4500"/>
          <w:tab w:val="center" w:pos="5400"/>
        </w:tabs>
        <w:ind w:left="180" w:right="5385"/>
        <w:jc w:val="both"/>
        <w:rPr>
          <w:rFonts w:ascii="Arial" w:hAnsi="Arial" w:cs="Arial"/>
          <w:sz w:val="10"/>
          <w:szCs w:val="10"/>
        </w:rPr>
        <w:sectPr w:rsidR="00412CF8" w:rsidRPr="00B0054B" w:rsidSect="00412CF8">
          <w:pgSz w:w="12240" w:h="15840" w:code="1"/>
          <w:pgMar w:top="1440" w:right="1440" w:bottom="1440" w:left="1440" w:header="720" w:footer="864" w:gutter="0"/>
          <w:cols w:space="72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700"/>
        <w:gridCol w:w="6120"/>
      </w:tblGrid>
      <w:tr w:rsidR="005C2D77" w:rsidTr="003B6816">
        <w:trPr>
          <w:cantSplit/>
        </w:trPr>
        <w:tc>
          <w:tcPr>
            <w:tcW w:w="9360" w:type="dxa"/>
            <w:gridSpan w:val="3"/>
            <w:tcBorders>
              <w:top w:val="single" w:sz="2" w:space="0" w:color="auto"/>
              <w:left w:val="single" w:sz="2" w:space="0" w:color="auto"/>
              <w:bottom w:val="nil"/>
              <w:right w:val="single" w:sz="2" w:space="0" w:color="auto"/>
            </w:tcBorders>
            <w:shd w:val="clear" w:color="auto" w:fill="000000"/>
            <w:vAlign w:val="center"/>
          </w:tcPr>
          <w:p w:rsidR="005C2D77" w:rsidRDefault="009F0627">
            <w:pPr>
              <w:spacing w:before="60" w:after="60"/>
              <w:rPr>
                <w:rFonts w:ascii="Arial" w:hAnsi="Arial" w:cs="Arial"/>
                <w:sz w:val="22"/>
              </w:rPr>
            </w:pPr>
            <w:r w:rsidRPr="00DE266F">
              <w:rPr>
                <w:rFonts w:ascii="Arial" w:hAnsi="Arial" w:cs="Arial"/>
                <w:sz w:val="22"/>
                <w:szCs w:val="22"/>
              </w:rPr>
              <w:t xml:space="preserve"> </w:t>
            </w:r>
            <w:r w:rsidR="005C2D77">
              <w:rPr>
                <w:rFonts w:ascii="Arial Black" w:hAnsi="Arial Black" w:cs="Arial"/>
                <w:bCs/>
                <w:sz w:val="20"/>
              </w:rPr>
              <w:t>Unit Overview</w:t>
            </w:r>
          </w:p>
        </w:tc>
      </w:tr>
      <w:tr w:rsidR="003B6816" w:rsidTr="003B6816">
        <w:tc>
          <w:tcPr>
            <w:tcW w:w="3240" w:type="dxa"/>
            <w:gridSpan w:val="2"/>
            <w:tcBorders>
              <w:top w:val="single" w:sz="2" w:space="0" w:color="auto"/>
              <w:left w:val="single" w:sz="2" w:space="0" w:color="auto"/>
              <w:bottom w:val="nil"/>
              <w:right w:val="nil"/>
            </w:tcBorders>
            <w:vAlign w:val="center"/>
          </w:tcPr>
          <w:p w:rsidR="003B6816" w:rsidRDefault="003B6816">
            <w:r>
              <w:rPr>
                <w:rFonts w:ascii="Arial Black" w:hAnsi="Arial Black" w:cs="Arial"/>
                <w:bCs/>
                <w:sz w:val="20"/>
              </w:rPr>
              <w:t>Unit Plan Title:</w:t>
            </w:r>
          </w:p>
        </w:tc>
        <w:tc>
          <w:tcPr>
            <w:tcW w:w="6120" w:type="dxa"/>
            <w:tcBorders>
              <w:top w:val="single" w:sz="2" w:space="0" w:color="auto"/>
              <w:left w:val="nil"/>
              <w:bottom w:val="nil"/>
              <w:right w:val="single" w:sz="2" w:space="0" w:color="auto"/>
            </w:tcBorders>
            <w:shd w:val="clear" w:color="auto" w:fill="E0E0E0"/>
            <w:vAlign w:val="center"/>
          </w:tcPr>
          <w:p w:rsidR="003B6816" w:rsidRDefault="003B6816" w:rsidP="00165133">
            <w:pPr>
              <w:spacing w:before="60" w:after="60"/>
              <w:rPr>
                <w:rFonts w:ascii="Arial" w:hAnsi="Arial" w:cs="Arial"/>
                <w:sz w:val="22"/>
              </w:rPr>
            </w:pPr>
            <w:r>
              <w:rPr>
                <w:rFonts w:ascii="Arial" w:hAnsi="Arial" w:cs="Arial"/>
                <w:sz w:val="22"/>
              </w:rPr>
              <w:t>Space Exploration</w:t>
            </w:r>
          </w:p>
        </w:tc>
      </w:tr>
      <w:tr w:rsidR="003B6816" w:rsidTr="003B6816">
        <w:tc>
          <w:tcPr>
            <w:tcW w:w="9360" w:type="dxa"/>
            <w:gridSpan w:val="3"/>
            <w:tcBorders>
              <w:top w:val="single" w:sz="4" w:space="0" w:color="auto"/>
              <w:left w:val="single" w:sz="2" w:space="0" w:color="auto"/>
              <w:bottom w:val="nil"/>
              <w:right w:val="single" w:sz="2" w:space="0" w:color="auto"/>
            </w:tcBorders>
            <w:vAlign w:val="center"/>
          </w:tcPr>
          <w:p w:rsidR="003B6816" w:rsidRDefault="003B6816">
            <w:pPr>
              <w:rPr>
                <w:rFonts w:ascii="Arial" w:hAnsi="Arial"/>
              </w:rPr>
            </w:pPr>
            <w:r>
              <w:rPr>
                <w:rFonts w:ascii="Arial Black" w:hAnsi="Arial Black" w:cs="Arial"/>
                <w:bCs/>
                <w:sz w:val="20"/>
              </w:rPr>
              <w:t>Curriculum-Framing Questions</w:t>
            </w:r>
          </w:p>
        </w:tc>
      </w:tr>
      <w:tr w:rsidR="003B6816" w:rsidTr="003B6816">
        <w:trPr>
          <w:cantSplit/>
        </w:trPr>
        <w:tc>
          <w:tcPr>
            <w:tcW w:w="540" w:type="dxa"/>
            <w:tcBorders>
              <w:top w:val="nil"/>
              <w:left w:val="single" w:sz="2" w:space="0" w:color="auto"/>
              <w:bottom w:val="nil"/>
              <w:right w:val="nil"/>
            </w:tcBorders>
            <w:vAlign w:val="center"/>
          </w:tcPr>
          <w:p w:rsidR="003B6816" w:rsidRDefault="003B6816">
            <w:pPr>
              <w:pStyle w:val="BodyText"/>
              <w:spacing w:after="60"/>
            </w:pPr>
          </w:p>
        </w:tc>
        <w:tc>
          <w:tcPr>
            <w:tcW w:w="2700" w:type="dxa"/>
            <w:tcBorders>
              <w:top w:val="nil"/>
              <w:left w:val="nil"/>
              <w:bottom w:val="nil"/>
              <w:right w:val="nil"/>
            </w:tcBorders>
            <w:vAlign w:val="center"/>
          </w:tcPr>
          <w:p w:rsidR="003B6816" w:rsidRDefault="003B6816">
            <w:pPr>
              <w:rPr>
                <w:rFonts w:ascii="Century Gothic" w:hAnsi="Century Gothic" w:cs="Arial"/>
                <w:bCs/>
                <w:sz w:val="22"/>
              </w:rPr>
            </w:pPr>
            <w:r>
              <w:rPr>
                <w:rFonts w:ascii="Century Gothic" w:hAnsi="Century Gothic" w:cs="Arial"/>
                <w:bCs/>
                <w:sz w:val="22"/>
              </w:rPr>
              <w:t xml:space="preserve">Essential Question </w:t>
            </w:r>
          </w:p>
        </w:tc>
        <w:tc>
          <w:tcPr>
            <w:tcW w:w="6120" w:type="dxa"/>
            <w:tcBorders>
              <w:top w:val="nil"/>
              <w:left w:val="nil"/>
              <w:bottom w:val="nil"/>
              <w:right w:val="single" w:sz="2" w:space="0" w:color="auto"/>
            </w:tcBorders>
            <w:shd w:val="clear" w:color="auto" w:fill="E0E0E0"/>
            <w:vAlign w:val="center"/>
          </w:tcPr>
          <w:p w:rsidR="003B6816" w:rsidRPr="00DA7988" w:rsidRDefault="003B6816" w:rsidP="00165133">
            <w:pPr>
              <w:spacing w:before="60" w:after="60"/>
              <w:rPr>
                <w:rFonts w:ascii="Arial" w:hAnsi="Arial" w:cs="Arial"/>
                <w:sz w:val="22"/>
              </w:rPr>
            </w:pPr>
            <w:r w:rsidRPr="00DA7988">
              <w:rPr>
                <w:rFonts w:ascii="Arial" w:hAnsi="Arial" w:cs="Arial"/>
                <w:sz w:val="22"/>
              </w:rPr>
              <w:t>How does space exploration help in science and technology?</w:t>
            </w:r>
          </w:p>
          <w:p w:rsidR="003B6816" w:rsidRPr="00DA7988" w:rsidRDefault="003B6816" w:rsidP="00165133">
            <w:pPr>
              <w:spacing w:before="60" w:after="60"/>
              <w:rPr>
                <w:rFonts w:ascii="Arial" w:hAnsi="Arial" w:cs="Arial"/>
                <w:bCs/>
                <w:sz w:val="22"/>
              </w:rPr>
            </w:pPr>
            <w:r w:rsidRPr="00DA7988">
              <w:rPr>
                <w:rFonts w:ascii="Arial" w:hAnsi="Arial" w:cs="Arial"/>
                <w:sz w:val="22"/>
              </w:rPr>
              <w:t>How does it help the humankind?</w:t>
            </w:r>
          </w:p>
        </w:tc>
      </w:tr>
      <w:tr w:rsidR="003B6816" w:rsidTr="003B6816">
        <w:trPr>
          <w:cantSplit/>
        </w:trPr>
        <w:tc>
          <w:tcPr>
            <w:tcW w:w="540" w:type="dxa"/>
            <w:tcBorders>
              <w:top w:val="nil"/>
              <w:left w:val="single" w:sz="2" w:space="0" w:color="auto"/>
              <w:bottom w:val="nil"/>
              <w:right w:val="nil"/>
            </w:tcBorders>
            <w:vAlign w:val="center"/>
          </w:tcPr>
          <w:p w:rsidR="003B6816" w:rsidRDefault="003B6816">
            <w:pPr>
              <w:pStyle w:val="BodyText"/>
              <w:spacing w:after="60"/>
            </w:pPr>
          </w:p>
        </w:tc>
        <w:tc>
          <w:tcPr>
            <w:tcW w:w="2700" w:type="dxa"/>
            <w:tcBorders>
              <w:top w:val="nil"/>
              <w:left w:val="nil"/>
              <w:bottom w:val="nil"/>
              <w:right w:val="nil"/>
            </w:tcBorders>
            <w:vAlign w:val="center"/>
          </w:tcPr>
          <w:p w:rsidR="003B6816" w:rsidRDefault="003B6816">
            <w:pPr>
              <w:rPr>
                <w:rFonts w:ascii="Century Gothic" w:hAnsi="Century Gothic" w:cs="Arial"/>
                <w:bCs/>
                <w:sz w:val="22"/>
              </w:rPr>
            </w:pPr>
            <w:r>
              <w:rPr>
                <w:rFonts w:ascii="Century Gothic" w:hAnsi="Century Gothic" w:cs="Arial"/>
                <w:bCs/>
                <w:sz w:val="22"/>
              </w:rPr>
              <w:t>Unit Questions</w:t>
            </w:r>
          </w:p>
        </w:tc>
        <w:tc>
          <w:tcPr>
            <w:tcW w:w="6120" w:type="dxa"/>
            <w:tcBorders>
              <w:top w:val="nil"/>
              <w:left w:val="nil"/>
              <w:bottom w:val="nil"/>
              <w:right w:val="single" w:sz="2" w:space="0" w:color="auto"/>
            </w:tcBorders>
            <w:shd w:val="clear" w:color="auto" w:fill="E0E0E0"/>
            <w:vAlign w:val="center"/>
          </w:tcPr>
          <w:p w:rsidR="003B6816" w:rsidRPr="00DA7988" w:rsidRDefault="003B6816" w:rsidP="00165133">
            <w:pPr>
              <w:spacing w:before="60" w:after="60"/>
              <w:rPr>
                <w:rFonts w:ascii="Arial" w:hAnsi="Arial" w:cs="Arial"/>
                <w:bCs/>
                <w:sz w:val="22"/>
              </w:rPr>
            </w:pPr>
            <w:r w:rsidRPr="00DA7988">
              <w:rPr>
                <w:rFonts w:ascii="Arial" w:hAnsi="Arial" w:cs="Arial"/>
              </w:rPr>
              <w:t>How does NASA gather information about celestial bodies?</w:t>
            </w:r>
          </w:p>
        </w:tc>
      </w:tr>
      <w:tr w:rsidR="003B6816" w:rsidTr="003B6816">
        <w:trPr>
          <w:cantSplit/>
        </w:trPr>
        <w:tc>
          <w:tcPr>
            <w:tcW w:w="540" w:type="dxa"/>
            <w:tcBorders>
              <w:top w:val="nil"/>
              <w:left w:val="single" w:sz="2" w:space="0" w:color="auto"/>
              <w:bottom w:val="nil"/>
              <w:right w:val="nil"/>
            </w:tcBorders>
            <w:vAlign w:val="center"/>
          </w:tcPr>
          <w:p w:rsidR="003B6816" w:rsidRDefault="003B6816">
            <w:pPr>
              <w:pStyle w:val="BodyText"/>
              <w:spacing w:after="60"/>
            </w:pPr>
          </w:p>
        </w:tc>
        <w:tc>
          <w:tcPr>
            <w:tcW w:w="2700" w:type="dxa"/>
            <w:tcBorders>
              <w:top w:val="nil"/>
              <w:left w:val="nil"/>
              <w:bottom w:val="nil"/>
              <w:right w:val="nil"/>
            </w:tcBorders>
            <w:vAlign w:val="center"/>
          </w:tcPr>
          <w:p w:rsidR="003B6816" w:rsidRDefault="003B6816">
            <w:pPr>
              <w:rPr>
                <w:rFonts w:ascii="Century Gothic" w:hAnsi="Century Gothic" w:cs="Arial"/>
                <w:bCs/>
                <w:sz w:val="22"/>
              </w:rPr>
            </w:pPr>
            <w:r>
              <w:rPr>
                <w:rFonts w:ascii="Century Gothic" w:hAnsi="Century Gothic" w:cs="Arial"/>
                <w:bCs/>
                <w:sz w:val="22"/>
              </w:rPr>
              <w:t>Content Questions</w:t>
            </w:r>
          </w:p>
        </w:tc>
        <w:tc>
          <w:tcPr>
            <w:tcW w:w="6120" w:type="dxa"/>
            <w:tcBorders>
              <w:top w:val="nil"/>
              <w:left w:val="nil"/>
              <w:bottom w:val="nil"/>
              <w:right w:val="single" w:sz="2" w:space="0" w:color="auto"/>
            </w:tcBorders>
            <w:shd w:val="clear" w:color="auto" w:fill="E0E0E0"/>
            <w:vAlign w:val="center"/>
          </w:tcPr>
          <w:p w:rsidR="003B6816" w:rsidRDefault="003B6816" w:rsidP="00165133">
            <w:pPr>
              <w:spacing w:before="60" w:after="60"/>
              <w:rPr>
                <w:rFonts w:ascii="Arial" w:hAnsi="Arial" w:cs="Arial"/>
                <w:bCs/>
                <w:sz w:val="22"/>
              </w:rPr>
            </w:pPr>
            <w:r>
              <w:rPr>
                <w:rFonts w:ascii="Arial" w:hAnsi="Arial" w:cs="Arial"/>
                <w:bCs/>
                <w:sz w:val="22"/>
              </w:rPr>
              <w:t>What does NASA stands for?</w:t>
            </w:r>
          </w:p>
          <w:p w:rsidR="003B6816" w:rsidRDefault="003B6816" w:rsidP="00165133">
            <w:pPr>
              <w:spacing w:before="60" w:after="60"/>
              <w:rPr>
                <w:rFonts w:ascii="Arial" w:hAnsi="Arial" w:cs="Arial"/>
                <w:bCs/>
                <w:sz w:val="22"/>
              </w:rPr>
            </w:pPr>
            <w:r>
              <w:rPr>
                <w:rFonts w:ascii="Arial" w:hAnsi="Arial" w:cs="Arial"/>
                <w:bCs/>
                <w:sz w:val="22"/>
              </w:rPr>
              <w:t>What are the functions of NASA?</w:t>
            </w:r>
          </w:p>
          <w:p w:rsidR="003B6816" w:rsidRDefault="003B6816" w:rsidP="00165133">
            <w:pPr>
              <w:spacing w:before="60" w:after="60"/>
              <w:rPr>
                <w:rFonts w:ascii="Arial" w:hAnsi="Arial" w:cs="Arial"/>
                <w:bCs/>
                <w:sz w:val="22"/>
              </w:rPr>
            </w:pPr>
            <w:r>
              <w:rPr>
                <w:rFonts w:ascii="Arial" w:hAnsi="Arial" w:cs="Arial"/>
                <w:bCs/>
                <w:sz w:val="22"/>
              </w:rPr>
              <w:t>How does NASA gather information about celestial bodies?</w:t>
            </w:r>
          </w:p>
          <w:p w:rsidR="003B6816" w:rsidRDefault="003B6816" w:rsidP="00165133">
            <w:pPr>
              <w:spacing w:before="60" w:after="60"/>
              <w:rPr>
                <w:rFonts w:ascii="Arial" w:hAnsi="Arial" w:cs="Arial"/>
                <w:bCs/>
                <w:sz w:val="22"/>
              </w:rPr>
            </w:pPr>
            <w:r>
              <w:rPr>
                <w:rFonts w:ascii="Arial" w:hAnsi="Arial" w:cs="Arial"/>
                <w:bCs/>
                <w:sz w:val="22"/>
              </w:rPr>
              <w:t>What are the different tools used in space exploration?</w:t>
            </w:r>
          </w:p>
        </w:tc>
      </w:tr>
      <w:tr w:rsidR="003B6816" w:rsidTr="003B6816">
        <w:tc>
          <w:tcPr>
            <w:tcW w:w="9360" w:type="dxa"/>
            <w:gridSpan w:val="3"/>
            <w:tcBorders>
              <w:top w:val="single" w:sz="2" w:space="0" w:color="auto"/>
              <w:left w:val="single" w:sz="2" w:space="0" w:color="auto"/>
              <w:bottom w:val="nil"/>
              <w:right w:val="single" w:sz="2" w:space="0" w:color="auto"/>
            </w:tcBorders>
            <w:vAlign w:val="center"/>
          </w:tcPr>
          <w:p w:rsidR="003B6816" w:rsidRDefault="003B6816">
            <w:r>
              <w:rPr>
                <w:rFonts w:ascii="Arial Black" w:hAnsi="Arial Black" w:cs="Arial"/>
                <w:bCs/>
                <w:sz w:val="20"/>
              </w:rPr>
              <w:t>Unit Summary:</w:t>
            </w:r>
          </w:p>
        </w:tc>
      </w:tr>
      <w:tr w:rsidR="003B6816" w:rsidTr="003B6816">
        <w:tc>
          <w:tcPr>
            <w:tcW w:w="9360" w:type="dxa"/>
            <w:gridSpan w:val="3"/>
            <w:tcBorders>
              <w:top w:val="nil"/>
              <w:left w:val="single" w:sz="2" w:space="0" w:color="auto"/>
              <w:bottom w:val="nil"/>
              <w:right w:val="single" w:sz="2" w:space="0" w:color="auto"/>
            </w:tcBorders>
            <w:shd w:val="clear" w:color="auto" w:fill="E0E0E0"/>
            <w:vAlign w:val="center"/>
          </w:tcPr>
          <w:p w:rsidR="003B6816" w:rsidRPr="00280BF1" w:rsidRDefault="003B6816" w:rsidP="00165133">
            <w:pPr>
              <w:spacing w:before="60" w:after="60"/>
              <w:rPr>
                <w:rFonts w:ascii="Arial" w:hAnsi="Arial" w:cs="Arial"/>
                <w:sz w:val="22"/>
              </w:rPr>
            </w:pPr>
            <w:r>
              <w:rPr>
                <w:rFonts w:ascii="Arial" w:hAnsi="Arial" w:cs="Arial"/>
                <w:sz w:val="22"/>
              </w:rPr>
              <w:t>Space Exploration is a unit which starts with the topic on how NASA works and studies celestial bodies. This unit will be discussed through video clip and photo presentations. Students will be asked various questions regarding the topics and will be asked to perform varied activities.</w:t>
            </w:r>
          </w:p>
        </w:tc>
      </w:tr>
    </w:tbl>
    <w:p w:rsidR="005C2D77" w:rsidRDefault="005C2D77">
      <w:pPr>
        <w:rPr>
          <w:rFonts w:ascii="Arial Black" w:hAnsi="Arial Black" w:cs="Arial"/>
          <w:bCs/>
          <w:sz w:val="20"/>
        </w:rPr>
        <w:sectPr w:rsidR="005C2D77" w:rsidSect="00412CF8">
          <w:pgSz w:w="12240" w:h="15840" w:code="1"/>
          <w:pgMar w:top="1440" w:right="1440" w:bottom="1440" w:left="1440" w:header="720" w:footer="864" w:gutter="0"/>
          <w:cols w:space="720"/>
          <w:formProt w:val="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060"/>
      </w:tblGrid>
      <w:tr w:rsidR="005C2D77">
        <w:tc>
          <w:tcPr>
            <w:tcW w:w="9360" w:type="dxa"/>
            <w:gridSpan w:val="3"/>
            <w:tcBorders>
              <w:top w:val="single" w:sz="2" w:space="0" w:color="auto"/>
              <w:left w:val="single" w:sz="2" w:space="0" w:color="auto"/>
              <w:bottom w:val="nil"/>
              <w:right w:val="single" w:sz="2" w:space="0" w:color="auto"/>
            </w:tcBorders>
            <w:vAlign w:val="center"/>
          </w:tcPr>
          <w:p w:rsidR="005C2D77" w:rsidRDefault="005C2D77">
            <w:r>
              <w:rPr>
                <w:rFonts w:ascii="Arial Black" w:hAnsi="Arial Black" w:cs="Arial"/>
                <w:bCs/>
                <w:sz w:val="20"/>
              </w:rPr>
              <w:t xml:space="preserve">Subject Area(s): </w:t>
            </w:r>
            <w:r>
              <w:t xml:space="preserve"> </w:t>
            </w:r>
            <w:r>
              <w:rPr>
                <w:rFonts w:ascii="Arial" w:hAnsi="Arial" w:cs="Arial"/>
                <w:color w:val="000000"/>
                <w:sz w:val="20"/>
                <w:szCs w:val="20"/>
                <w:lang w:bidi="he-IL"/>
              </w:rPr>
              <w:t>Click box(es) of the subject(s) that your Unit targets</w:t>
            </w:r>
          </w:p>
        </w:tc>
      </w:tr>
      <w:tr w:rsidR="005C2D77">
        <w:tc>
          <w:tcPr>
            <w:tcW w:w="3240" w:type="dxa"/>
            <w:tcBorders>
              <w:top w:val="nil"/>
              <w:left w:val="single" w:sz="2" w:space="0" w:color="auto"/>
              <w:bottom w:val="single" w:sz="2" w:space="0" w:color="auto"/>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bookmarkStart w:id="2" w:name="Check1"/>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bookmarkEnd w:id="2"/>
            <w:r w:rsidR="005C2D77">
              <w:rPr>
                <w:rFonts w:ascii="Arial" w:hAnsi="Arial" w:cs="Arial"/>
                <w:bCs/>
                <w:sz w:val="22"/>
              </w:rPr>
              <w:t xml:space="preserve"> Business Education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Engineering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Home Economics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Language Arts</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Music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School to Career </w:t>
            </w:r>
          </w:p>
          <w:p w:rsidR="005C2D77" w:rsidRDefault="00FE41A3">
            <w:pPr>
              <w:spacing w:before="60" w:after="60"/>
              <w:rPr>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Social Studies</w:t>
            </w:r>
          </w:p>
        </w:tc>
        <w:tc>
          <w:tcPr>
            <w:tcW w:w="3060" w:type="dxa"/>
            <w:tcBorders>
              <w:top w:val="nil"/>
              <w:left w:val="nil"/>
              <w:bottom w:val="single" w:sz="2" w:space="0" w:color="auto"/>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
                  <w:enabled/>
                  <w:calcOnExit w:val="0"/>
                  <w:checkBox>
                    <w:sizeAuto/>
                    <w:default w:val="0"/>
                  </w:checkBox>
                </w:ffData>
              </w:fldChar>
            </w:r>
            <w:r w:rsidR="00091226">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Drama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Foreign Language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Industrial Technology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Math</w:t>
            </w:r>
            <w:r w:rsidR="00DE266F">
              <w:rPr>
                <w:rFonts w:ascii="Arial" w:hAnsi="Arial" w:cs="Arial"/>
                <w:bCs/>
                <w:sz w:val="22"/>
              </w:rPr>
              <w:t>ematics</w:t>
            </w:r>
            <w:r w:rsidR="005C2D77">
              <w:rPr>
                <w:rFonts w:ascii="Arial" w:hAnsi="Arial" w:cs="Arial"/>
                <w:bCs/>
                <w:sz w:val="22"/>
              </w:rPr>
              <w:t xml:space="preserv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Physical Education</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Science</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Technology</w:t>
            </w:r>
          </w:p>
        </w:tc>
        <w:tc>
          <w:tcPr>
            <w:tcW w:w="3060" w:type="dxa"/>
            <w:tcBorders>
              <w:top w:val="nil"/>
              <w:left w:val="nil"/>
              <w:bottom w:val="single" w:sz="2" w:space="0" w:color="auto"/>
              <w:right w:val="single" w:sz="2" w:space="0" w:color="auto"/>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Other: </w:t>
            </w:r>
            <w:r w:rsidR="00092F1A">
              <w:rPr>
                <w:rFonts w:ascii="Arial" w:hAnsi="Arial" w:cs="Arial"/>
                <w:bCs/>
                <w:sz w:val="22"/>
              </w:rPr>
              <w:t>English</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Other: </w:t>
            </w:r>
            <w:r w:rsidR="00092F1A">
              <w:rPr>
                <w:rFonts w:ascii="Arial" w:hAnsi="Arial" w:cs="Arial"/>
                <w:bCs/>
                <w:sz w:val="22"/>
              </w:rPr>
              <w:t>Filipino</w:t>
            </w:r>
          </w:p>
          <w:p w:rsidR="005C2D77" w:rsidRDefault="00FE41A3">
            <w:pPr>
              <w:spacing w:before="60" w:after="60"/>
              <w:rPr>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Other: </w:t>
            </w:r>
            <w:r w:rsidR="00092F1A">
              <w:rPr>
                <w:rFonts w:ascii="Arial" w:hAnsi="Arial" w:cs="Arial"/>
                <w:bCs/>
                <w:sz w:val="22"/>
              </w:rPr>
              <w:t>Makabayan</w:t>
            </w:r>
          </w:p>
        </w:tc>
      </w:tr>
      <w:tr w:rsidR="005C2D77">
        <w:tc>
          <w:tcPr>
            <w:tcW w:w="9360" w:type="dxa"/>
            <w:gridSpan w:val="3"/>
            <w:tcBorders>
              <w:top w:val="single" w:sz="2" w:space="0" w:color="auto"/>
              <w:left w:val="single" w:sz="2" w:space="0" w:color="auto"/>
              <w:bottom w:val="nil"/>
              <w:right w:val="single" w:sz="2" w:space="0" w:color="auto"/>
            </w:tcBorders>
            <w:vAlign w:val="center"/>
          </w:tcPr>
          <w:p w:rsidR="005C2D77" w:rsidRDefault="005C2D77">
            <w:pPr>
              <w:rPr>
                <w:rFonts w:ascii="Arial" w:hAnsi="Arial" w:cs="Arial"/>
                <w:sz w:val="20"/>
                <w:szCs w:val="20"/>
                <w:lang w:bidi="he-IL"/>
              </w:rPr>
            </w:pPr>
            <w:r>
              <w:rPr>
                <w:rFonts w:ascii="Arial Black" w:hAnsi="Arial Black" w:cs="Arial"/>
                <w:bCs/>
                <w:sz w:val="20"/>
              </w:rPr>
              <w:t>Grade Level:</w:t>
            </w:r>
            <w:r>
              <w:rPr>
                <w:rFonts w:ascii="Century Gothic" w:hAnsi="Century Gothic"/>
                <w:b/>
                <w:bCs/>
                <w:sz w:val="22"/>
              </w:rPr>
              <w:t xml:space="preserve"> </w:t>
            </w:r>
            <w:r>
              <w:rPr>
                <w:rFonts w:ascii="Arial" w:hAnsi="Arial" w:cs="Arial"/>
                <w:sz w:val="20"/>
                <w:szCs w:val="20"/>
                <w:lang w:bidi="he-IL"/>
              </w:rPr>
              <w:t xml:space="preserve"> Click box(es) of the grade level(s) that your Unit targets</w:t>
            </w:r>
          </w:p>
        </w:tc>
      </w:tr>
      <w:tr w:rsidR="0012289D">
        <w:tc>
          <w:tcPr>
            <w:tcW w:w="3240" w:type="dxa"/>
            <w:tcBorders>
              <w:top w:val="nil"/>
              <w:left w:val="single" w:sz="2" w:space="0" w:color="auto"/>
              <w:bottom w:val="single" w:sz="2" w:space="0" w:color="auto"/>
              <w:right w:val="nil"/>
            </w:tcBorders>
            <w:shd w:val="clear" w:color="auto" w:fill="E0E0E0"/>
          </w:tcPr>
          <w:p w:rsidR="0012289D" w:rsidRDefault="00FE41A3">
            <w:pPr>
              <w:spacing w:before="60" w:after="60"/>
              <w:rPr>
                <w:rFonts w:ascii="Arial" w:hAnsi="Arial" w:cs="Arial"/>
                <w:bCs/>
                <w:sz w:val="22"/>
              </w:rPr>
            </w:pPr>
            <w:r>
              <w:rPr>
                <w:rFonts w:ascii="Arial" w:hAnsi="Arial" w:cs="Arial"/>
                <w:bCs/>
                <w:sz w:val="22"/>
              </w:rPr>
              <w:fldChar w:fldCharType="begin">
                <w:ffData>
                  <w:name w:val="Check2"/>
                  <w:enabled/>
                  <w:calcOnExit w:val="0"/>
                  <w:checkBox>
                    <w:sizeAuto/>
                    <w:default w:val="0"/>
                  </w:checkBox>
                </w:ffData>
              </w:fldChar>
            </w:r>
            <w:bookmarkStart w:id="3" w:name="Check2"/>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bookmarkEnd w:id="3"/>
            <w:r w:rsidR="0012289D">
              <w:rPr>
                <w:rFonts w:ascii="Arial" w:hAnsi="Arial" w:cs="Arial"/>
                <w:bCs/>
                <w:sz w:val="22"/>
              </w:rPr>
              <w:t xml:space="preserve"> Kindergarten</w:t>
            </w:r>
          </w:p>
          <w:p w:rsidR="0012289D" w:rsidRDefault="00FE41A3">
            <w:pPr>
              <w:spacing w:before="60" w:after="60"/>
              <w:rPr>
                <w:rFonts w:ascii="Arial" w:hAnsi="Arial" w:cs="Arial"/>
                <w:bCs/>
                <w:sz w:val="22"/>
              </w:rPr>
            </w:pPr>
            <w:r>
              <w:rPr>
                <w:rFonts w:ascii="Arial" w:hAnsi="Arial" w:cs="Arial"/>
                <w:bCs/>
                <w:sz w:val="22"/>
              </w:rPr>
              <w:fldChar w:fldCharType="begin">
                <w:ffData>
                  <w:name w:val="Check3"/>
                  <w:enabled/>
                  <w:calcOnExit w:val="0"/>
                  <w:checkBox>
                    <w:sizeAuto/>
                    <w:default w:val="0"/>
                  </w:checkBox>
                </w:ffData>
              </w:fldChar>
            </w:r>
            <w:bookmarkStart w:id="4" w:name="Check3"/>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bookmarkEnd w:id="4"/>
            <w:r w:rsidR="0012289D">
              <w:rPr>
                <w:rFonts w:ascii="Arial" w:hAnsi="Arial" w:cs="Arial"/>
                <w:bCs/>
                <w:sz w:val="22"/>
              </w:rPr>
              <w:t xml:space="preserve"> </w:t>
            </w:r>
            <w:r w:rsidR="00EB151B">
              <w:rPr>
                <w:rFonts w:ascii="Arial" w:hAnsi="Arial" w:cs="Arial"/>
                <w:bCs/>
                <w:sz w:val="22"/>
              </w:rPr>
              <w:t>Grade 1 -3</w:t>
            </w:r>
          </w:p>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Grade 4 - 6</w:t>
            </w:r>
          </w:p>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1</w:t>
            </w:r>
            <w:r w:rsidR="00EB151B" w:rsidRPr="00EB151B">
              <w:rPr>
                <w:rFonts w:ascii="Arial" w:hAnsi="Arial" w:cs="Arial"/>
                <w:bCs/>
                <w:sz w:val="22"/>
                <w:vertAlign w:val="superscript"/>
              </w:rPr>
              <w:t>st</w:t>
            </w:r>
            <w:r w:rsidR="00EB151B">
              <w:rPr>
                <w:rFonts w:ascii="Arial" w:hAnsi="Arial" w:cs="Arial"/>
                <w:bCs/>
                <w:sz w:val="22"/>
              </w:rPr>
              <w:t xml:space="preserve"> </w:t>
            </w:r>
            <w:smartTag w:uri="urn:schemas-microsoft-com:office:smarttags" w:element="place">
              <w:smartTag w:uri="urn:schemas-microsoft-com:office:smarttags" w:element="PlaceName">
                <w:r w:rsidR="00EB151B">
                  <w:rPr>
                    <w:rFonts w:ascii="Arial" w:hAnsi="Arial" w:cs="Arial"/>
                    <w:bCs/>
                    <w:sz w:val="22"/>
                  </w:rPr>
                  <w:t>Year</w:t>
                </w:r>
              </w:smartTag>
              <w:r w:rsidR="00EB151B">
                <w:rPr>
                  <w:rFonts w:ascii="Arial" w:hAnsi="Arial" w:cs="Arial"/>
                  <w:bCs/>
                  <w:sz w:val="22"/>
                </w:rPr>
                <w:t xml:space="preserve"> </w:t>
              </w:r>
              <w:smartTag w:uri="urn:schemas-microsoft-com:office:smarttags" w:element="PlaceType">
                <w:r w:rsidR="00EB151B">
                  <w:rPr>
                    <w:rFonts w:ascii="Arial" w:hAnsi="Arial" w:cs="Arial"/>
                    <w:bCs/>
                    <w:sz w:val="22"/>
                  </w:rPr>
                  <w:t>High School</w:t>
                </w:r>
              </w:smartTag>
            </w:smartTag>
          </w:p>
        </w:tc>
        <w:tc>
          <w:tcPr>
            <w:tcW w:w="3060" w:type="dxa"/>
            <w:tcBorders>
              <w:top w:val="nil"/>
              <w:left w:val="nil"/>
              <w:bottom w:val="single" w:sz="2" w:space="0" w:color="auto"/>
              <w:right w:val="single" w:sz="4" w:space="0" w:color="C0C0C0"/>
            </w:tcBorders>
            <w:shd w:val="clear" w:color="auto" w:fill="E0E0E0"/>
          </w:tcPr>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2</w:t>
            </w:r>
            <w:r w:rsidR="00EB151B" w:rsidRPr="00EB151B">
              <w:rPr>
                <w:rFonts w:ascii="Arial" w:hAnsi="Arial" w:cs="Arial"/>
                <w:bCs/>
                <w:sz w:val="22"/>
                <w:vertAlign w:val="superscript"/>
              </w:rPr>
              <w:t>nd</w:t>
            </w:r>
            <w:r w:rsidR="00EB151B">
              <w:rPr>
                <w:rFonts w:ascii="Arial" w:hAnsi="Arial" w:cs="Arial"/>
                <w:bCs/>
                <w:sz w:val="22"/>
              </w:rPr>
              <w:t xml:space="preserve"> </w:t>
            </w:r>
            <w:smartTag w:uri="urn:schemas-microsoft-com:office:smarttags" w:element="place">
              <w:smartTag w:uri="urn:schemas-microsoft-com:office:smarttags" w:element="PlaceName">
                <w:r w:rsidR="00EB151B">
                  <w:rPr>
                    <w:rFonts w:ascii="Arial" w:hAnsi="Arial" w:cs="Arial"/>
                    <w:bCs/>
                    <w:sz w:val="22"/>
                  </w:rPr>
                  <w:t>Year</w:t>
                </w:r>
              </w:smartTag>
              <w:r w:rsidR="00EB151B">
                <w:rPr>
                  <w:rFonts w:ascii="Arial" w:hAnsi="Arial" w:cs="Arial"/>
                  <w:bCs/>
                  <w:sz w:val="22"/>
                </w:rPr>
                <w:t xml:space="preserve"> </w:t>
              </w:r>
              <w:smartTag w:uri="urn:schemas-microsoft-com:office:smarttags" w:element="PlaceType">
                <w:r w:rsidR="00EB151B">
                  <w:rPr>
                    <w:rFonts w:ascii="Arial" w:hAnsi="Arial" w:cs="Arial"/>
                    <w:bCs/>
                    <w:sz w:val="22"/>
                  </w:rPr>
                  <w:t>High School</w:t>
                </w:r>
              </w:smartTag>
            </w:smartTag>
          </w:p>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3</w:t>
            </w:r>
            <w:r w:rsidR="00EB151B" w:rsidRPr="00EB151B">
              <w:rPr>
                <w:rFonts w:ascii="Arial" w:hAnsi="Arial" w:cs="Arial"/>
                <w:bCs/>
                <w:sz w:val="22"/>
                <w:vertAlign w:val="superscript"/>
              </w:rPr>
              <w:t>rd</w:t>
            </w:r>
            <w:r w:rsidR="00EB151B">
              <w:rPr>
                <w:rFonts w:ascii="Arial" w:hAnsi="Arial" w:cs="Arial"/>
                <w:bCs/>
                <w:sz w:val="22"/>
              </w:rPr>
              <w:t xml:space="preserve"> </w:t>
            </w:r>
            <w:smartTag w:uri="urn:schemas-microsoft-com:office:smarttags" w:element="place">
              <w:smartTag w:uri="urn:schemas-microsoft-com:office:smarttags" w:element="PlaceName">
                <w:r w:rsidR="00EB151B">
                  <w:rPr>
                    <w:rFonts w:ascii="Arial" w:hAnsi="Arial" w:cs="Arial"/>
                    <w:bCs/>
                    <w:sz w:val="22"/>
                  </w:rPr>
                  <w:t>Year</w:t>
                </w:r>
              </w:smartTag>
              <w:r w:rsidR="00EB151B">
                <w:rPr>
                  <w:rFonts w:ascii="Arial" w:hAnsi="Arial" w:cs="Arial"/>
                  <w:bCs/>
                  <w:sz w:val="22"/>
                </w:rPr>
                <w:t xml:space="preserve"> </w:t>
              </w:r>
              <w:smartTag w:uri="urn:schemas-microsoft-com:office:smarttags" w:element="PlaceType">
                <w:r w:rsidR="00EB151B">
                  <w:rPr>
                    <w:rFonts w:ascii="Arial" w:hAnsi="Arial" w:cs="Arial"/>
                    <w:bCs/>
                    <w:sz w:val="22"/>
                  </w:rPr>
                  <w:t>High School</w:t>
                </w:r>
              </w:smartTag>
            </w:smartTag>
          </w:p>
          <w:p w:rsidR="00EB151B"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4</w:t>
            </w:r>
            <w:r w:rsidR="00EB151B" w:rsidRPr="00EB151B">
              <w:rPr>
                <w:rFonts w:ascii="Arial" w:hAnsi="Arial" w:cs="Arial"/>
                <w:bCs/>
                <w:sz w:val="22"/>
                <w:vertAlign w:val="superscript"/>
              </w:rPr>
              <w:t>th</w:t>
            </w:r>
            <w:r w:rsidR="00EB151B">
              <w:rPr>
                <w:rFonts w:ascii="Arial" w:hAnsi="Arial" w:cs="Arial"/>
                <w:bCs/>
                <w:sz w:val="22"/>
              </w:rPr>
              <w:t xml:space="preserve"> </w:t>
            </w:r>
            <w:smartTag w:uri="urn:schemas-microsoft-com:office:smarttags" w:element="place">
              <w:smartTag w:uri="urn:schemas-microsoft-com:office:smarttags" w:element="PlaceName">
                <w:r w:rsidR="00EB151B">
                  <w:rPr>
                    <w:rFonts w:ascii="Arial" w:hAnsi="Arial" w:cs="Arial"/>
                    <w:bCs/>
                    <w:sz w:val="22"/>
                  </w:rPr>
                  <w:t>Year</w:t>
                </w:r>
              </w:smartTag>
              <w:r w:rsidR="00EB151B">
                <w:rPr>
                  <w:rFonts w:ascii="Arial" w:hAnsi="Arial" w:cs="Arial"/>
                  <w:bCs/>
                  <w:sz w:val="22"/>
                </w:rPr>
                <w:t xml:space="preserve"> </w:t>
              </w:r>
              <w:smartTag w:uri="urn:schemas-microsoft-com:office:smarttags" w:element="PlaceType">
                <w:r w:rsidR="00EB151B">
                  <w:rPr>
                    <w:rFonts w:ascii="Arial" w:hAnsi="Arial" w:cs="Arial"/>
                    <w:bCs/>
                    <w:sz w:val="22"/>
                  </w:rPr>
                  <w:t>High School</w:t>
                </w:r>
              </w:smartTag>
            </w:smartTag>
            <w:r w:rsidR="00092F1A">
              <w:rPr>
                <w:rFonts w:ascii="Arial" w:hAnsi="Arial" w:cs="Arial"/>
                <w:bCs/>
                <w:sz w:val="22"/>
              </w:rPr>
              <w:t xml:space="preserve"> </w:t>
            </w:r>
          </w:p>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EB151B">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EB151B">
              <w:rPr>
                <w:rFonts w:ascii="Arial" w:hAnsi="Arial" w:cs="Arial"/>
                <w:bCs/>
                <w:sz w:val="22"/>
              </w:rPr>
              <w:t xml:space="preserve"> English as a Second</w:t>
            </w:r>
            <w:r w:rsidR="002429E5">
              <w:rPr>
                <w:rFonts w:ascii="Arial" w:hAnsi="Arial" w:cs="Arial"/>
                <w:bCs/>
                <w:sz w:val="22"/>
              </w:rPr>
              <w:br/>
              <w:t xml:space="preserve">    </w:t>
            </w:r>
            <w:r w:rsidR="00EB151B">
              <w:rPr>
                <w:rFonts w:ascii="Arial" w:hAnsi="Arial" w:cs="Arial"/>
                <w:bCs/>
                <w:sz w:val="22"/>
              </w:rPr>
              <w:t xml:space="preserve"> Language</w:t>
            </w:r>
          </w:p>
        </w:tc>
        <w:tc>
          <w:tcPr>
            <w:tcW w:w="3060" w:type="dxa"/>
            <w:tcBorders>
              <w:top w:val="nil"/>
              <w:left w:val="single" w:sz="4" w:space="0" w:color="C0C0C0"/>
              <w:bottom w:val="single" w:sz="2" w:space="0" w:color="auto"/>
              <w:right w:val="single" w:sz="2" w:space="0" w:color="auto"/>
            </w:tcBorders>
            <w:shd w:val="clear" w:color="auto" w:fill="E0E0E0"/>
          </w:tcPr>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Gifted and Talented</w:t>
            </w:r>
          </w:p>
          <w:p w:rsidR="0012289D"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Resource</w:t>
            </w:r>
            <w:r w:rsidR="0012289D">
              <w:rPr>
                <w:rFonts w:ascii="Arial" w:hAnsi="Arial" w:cs="Arial"/>
                <w:bCs/>
                <w:sz w:val="22"/>
              </w:rPr>
              <w:t xml:space="preserve"> </w:t>
            </w:r>
          </w:p>
          <w:p w:rsidR="0012289D" w:rsidRDefault="00FE41A3" w:rsidP="0012289D">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12289D">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12289D">
              <w:rPr>
                <w:rFonts w:ascii="Arial" w:hAnsi="Arial" w:cs="Arial"/>
                <w:bCs/>
                <w:sz w:val="22"/>
              </w:rPr>
              <w:t xml:space="preserve"> </w:t>
            </w:r>
            <w:r w:rsidR="00EB151B">
              <w:rPr>
                <w:rFonts w:ascii="Arial" w:hAnsi="Arial" w:cs="Arial"/>
                <w:bCs/>
                <w:sz w:val="22"/>
              </w:rPr>
              <w:t>Other</w:t>
            </w:r>
          </w:p>
          <w:p w:rsidR="0012289D" w:rsidRDefault="0012289D">
            <w:pPr>
              <w:spacing w:before="60" w:after="60"/>
              <w:rPr>
                <w:rFonts w:ascii="Arial" w:hAnsi="Arial" w:cs="Arial"/>
                <w:bCs/>
                <w:sz w:val="22"/>
              </w:rPr>
            </w:pPr>
          </w:p>
        </w:tc>
      </w:tr>
    </w:tbl>
    <w:p w:rsidR="005C2D77" w:rsidRDefault="005C2D77">
      <w:pPr>
        <w:rPr>
          <w:rFonts w:ascii="Arial" w:hAnsi="Arial" w:cs="Arial"/>
          <w:sz w:val="22"/>
        </w:rPr>
        <w:sectPr w:rsidR="005C2D77">
          <w:type w:val="continuous"/>
          <w:pgSz w:w="12240" w:h="15840" w:code="1"/>
          <w:pgMar w:top="1440" w:right="1440" w:bottom="1440" w:left="1440" w:header="720" w:footer="864" w:gutter="0"/>
          <w:cols w:space="72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C2D77" w:rsidTr="003B6816">
        <w:tc>
          <w:tcPr>
            <w:tcW w:w="9360" w:type="dxa"/>
            <w:tcBorders>
              <w:top w:val="single" w:sz="2" w:space="0" w:color="auto"/>
              <w:left w:val="single" w:sz="2" w:space="0" w:color="auto"/>
              <w:bottom w:val="nil"/>
              <w:right w:val="single" w:sz="2" w:space="0" w:color="auto"/>
            </w:tcBorders>
            <w:vAlign w:val="center"/>
          </w:tcPr>
          <w:p w:rsidR="005C2D77" w:rsidRDefault="005C2D77">
            <w:pPr>
              <w:rPr>
                <w:rFonts w:ascii="Arial Black" w:hAnsi="Arial Black" w:cs="Arial"/>
                <w:bCs/>
                <w:sz w:val="20"/>
              </w:rPr>
            </w:pPr>
            <w:r>
              <w:rPr>
                <w:rFonts w:ascii="Arial Black" w:hAnsi="Arial Black" w:cs="Arial"/>
                <w:bCs/>
                <w:sz w:val="20"/>
              </w:rPr>
              <w:t xml:space="preserve">Targeted </w:t>
            </w:r>
            <w:r w:rsidR="00AB7976">
              <w:rPr>
                <w:rFonts w:ascii="Arial Black" w:hAnsi="Arial Black" w:cs="Arial"/>
                <w:bCs/>
                <w:sz w:val="20"/>
              </w:rPr>
              <w:t>Philippine Basic Education Curriculum Competencies</w:t>
            </w:r>
          </w:p>
        </w:tc>
      </w:tr>
      <w:tr w:rsidR="005C2D77" w:rsidTr="003B6816">
        <w:tc>
          <w:tcPr>
            <w:tcW w:w="9360" w:type="dxa"/>
            <w:tcBorders>
              <w:top w:val="nil"/>
              <w:left w:val="single" w:sz="2" w:space="0" w:color="auto"/>
              <w:bottom w:val="single" w:sz="2" w:space="0" w:color="auto"/>
              <w:right w:val="single" w:sz="2" w:space="0" w:color="auto"/>
            </w:tcBorders>
            <w:shd w:val="clear" w:color="auto" w:fill="E0E0E0"/>
            <w:vAlign w:val="center"/>
          </w:tcPr>
          <w:p w:rsidR="0010559E" w:rsidRDefault="0010559E" w:rsidP="0010559E">
            <w:pPr>
              <w:numPr>
                <w:ilvl w:val="0"/>
                <w:numId w:val="11"/>
              </w:numPr>
              <w:spacing w:before="60" w:after="60"/>
              <w:rPr>
                <w:rFonts w:ascii="Arial" w:hAnsi="Arial" w:cs="Arial"/>
                <w:sz w:val="22"/>
              </w:rPr>
            </w:pPr>
            <w:r>
              <w:rPr>
                <w:rFonts w:ascii="Arial" w:hAnsi="Arial" w:cs="Arial"/>
                <w:sz w:val="22"/>
              </w:rPr>
              <w:t>Determine the different tools used in studying the outer space</w:t>
            </w:r>
          </w:p>
          <w:p w:rsidR="0010559E" w:rsidRDefault="0010559E" w:rsidP="0010559E">
            <w:pPr>
              <w:numPr>
                <w:ilvl w:val="0"/>
                <w:numId w:val="11"/>
              </w:numPr>
              <w:spacing w:before="60" w:after="60"/>
              <w:rPr>
                <w:rFonts w:ascii="Arial" w:hAnsi="Arial" w:cs="Arial"/>
                <w:sz w:val="22"/>
              </w:rPr>
            </w:pPr>
            <w:r>
              <w:rPr>
                <w:rFonts w:ascii="Arial" w:hAnsi="Arial" w:cs="Arial"/>
                <w:sz w:val="22"/>
              </w:rPr>
              <w:t>Predict the discovery of heavenly bodies based on recorded data</w:t>
            </w:r>
          </w:p>
          <w:p w:rsidR="0010559E" w:rsidRPr="0010559E" w:rsidRDefault="0010559E" w:rsidP="0010559E">
            <w:pPr>
              <w:numPr>
                <w:ilvl w:val="0"/>
                <w:numId w:val="11"/>
              </w:numPr>
              <w:spacing w:before="60" w:after="60"/>
              <w:rPr>
                <w:rFonts w:ascii="Arial" w:hAnsi="Arial" w:cs="Arial"/>
                <w:sz w:val="22"/>
              </w:rPr>
            </w:pPr>
            <w:r>
              <w:rPr>
                <w:rFonts w:ascii="Arial" w:hAnsi="Arial" w:cs="Arial"/>
                <w:sz w:val="22"/>
              </w:rPr>
              <w:t>Explain the significance of space exploration</w:t>
            </w:r>
          </w:p>
        </w:tc>
      </w:tr>
      <w:tr w:rsidR="005C2D77" w:rsidTr="003B6816">
        <w:tc>
          <w:tcPr>
            <w:tcW w:w="9360" w:type="dxa"/>
            <w:tcBorders>
              <w:top w:val="single" w:sz="2" w:space="0" w:color="auto"/>
              <w:left w:val="single" w:sz="2" w:space="0" w:color="auto"/>
              <w:bottom w:val="nil"/>
              <w:right w:val="single" w:sz="2" w:space="0" w:color="auto"/>
            </w:tcBorders>
            <w:vAlign w:val="center"/>
          </w:tcPr>
          <w:p w:rsidR="005C2D77" w:rsidRDefault="005C2D77">
            <w:pPr>
              <w:rPr>
                <w:rFonts w:ascii="Century Gothic" w:hAnsi="Century Gothic"/>
                <w:sz w:val="22"/>
              </w:rPr>
            </w:pPr>
            <w:r>
              <w:rPr>
                <w:rFonts w:ascii="Arial Black" w:hAnsi="Arial Black" w:cs="Arial"/>
                <w:bCs/>
                <w:sz w:val="20"/>
              </w:rPr>
              <w:t>Student Objectives/Learning Outcomes:</w:t>
            </w:r>
          </w:p>
        </w:tc>
      </w:tr>
      <w:tr w:rsidR="003B6816" w:rsidTr="003B6816">
        <w:tc>
          <w:tcPr>
            <w:tcW w:w="9360" w:type="dxa"/>
            <w:tcBorders>
              <w:top w:val="nil"/>
              <w:left w:val="single" w:sz="2" w:space="0" w:color="auto"/>
              <w:bottom w:val="single" w:sz="2" w:space="0" w:color="auto"/>
              <w:right w:val="single" w:sz="2" w:space="0" w:color="auto"/>
            </w:tcBorders>
            <w:shd w:val="clear" w:color="auto" w:fill="E0E0E0"/>
            <w:vAlign w:val="center"/>
          </w:tcPr>
          <w:p w:rsidR="003B6816" w:rsidRPr="00BE2CB3" w:rsidRDefault="003B6816" w:rsidP="00165133">
            <w:pPr>
              <w:pStyle w:val="ListParagraph"/>
              <w:ind w:left="1080"/>
            </w:pPr>
            <w:r w:rsidRPr="00BE2CB3">
              <w:t>Given varied activities, the second year/Grade VIII students with 75% accuracy will be able to:</w:t>
            </w:r>
          </w:p>
          <w:p w:rsidR="003B6816" w:rsidRPr="00BE2CB3" w:rsidRDefault="003B6816" w:rsidP="00165133">
            <w:pPr>
              <w:pStyle w:val="ListParagraph"/>
              <w:numPr>
                <w:ilvl w:val="0"/>
                <w:numId w:val="1"/>
              </w:numPr>
            </w:pPr>
            <w:r w:rsidRPr="00BE2CB3">
              <w:t>discuss the function of NASA;</w:t>
            </w:r>
          </w:p>
          <w:p w:rsidR="003B6816" w:rsidRPr="00BE2CB3" w:rsidRDefault="003B6816" w:rsidP="00165133">
            <w:pPr>
              <w:pStyle w:val="ListParagraph"/>
              <w:numPr>
                <w:ilvl w:val="0"/>
                <w:numId w:val="1"/>
              </w:numPr>
            </w:pPr>
            <w:r w:rsidRPr="00BE2CB3">
              <w:t>identify the ways in gathering information about celestial bodies;</w:t>
            </w:r>
          </w:p>
          <w:p w:rsidR="003B6816" w:rsidRPr="00BE2CB3" w:rsidRDefault="003B6816" w:rsidP="00165133">
            <w:pPr>
              <w:pStyle w:val="ListParagraph"/>
              <w:numPr>
                <w:ilvl w:val="0"/>
                <w:numId w:val="1"/>
              </w:numPr>
            </w:pPr>
            <w:r w:rsidRPr="00BE2CB3">
              <w:t>enumerate the space exploration  instruments used by NASA;</w:t>
            </w:r>
          </w:p>
          <w:p w:rsidR="003B6816" w:rsidRPr="00BE2CB3" w:rsidRDefault="003B6816" w:rsidP="00165133">
            <w:pPr>
              <w:pStyle w:val="ListParagraph"/>
              <w:numPr>
                <w:ilvl w:val="0"/>
                <w:numId w:val="1"/>
              </w:numPr>
            </w:pPr>
            <w:proofErr w:type="gramStart"/>
            <w:r w:rsidRPr="00BE2CB3">
              <w:t>cite</w:t>
            </w:r>
            <w:proofErr w:type="gramEnd"/>
            <w:r w:rsidRPr="00BE2CB3">
              <w:t xml:space="preserve"> the importance of the studies of celestial bodies.</w:t>
            </w:r>
          </w:p>
        </w:tc>
      </w:tr>
      <w:tr w:rsidR="003B6816" w:rsidTr="003B6816">
        <w:tc>
          <w:tcPr>
            <w:tcW w:w="9360" w:type="dxa"/>
            <w:tcBorders>
              <w:top w:val="single" w:sz="2" w:space="0" w:color="auto"/>
              <w:left w:val="single" w:sz="2" w:space="0" w:color="auto"/>
              <w:bottom w:val="nil"/>
              <w:right w:val="single" w:sz="2" w:space="0" w:color="auto"/>
            </w:tcBorders>
            <w:vAlign w:val="center"/>
          </w:tcPr>
          <w:p w:rsidR="003B6816" w:rsidRDefault="003B6816">
            <w:pPr>
              <w:rPr>
                <w:rFonts w:ascii="Century Gothic" w:hAnsi="Century Gothic" w:cs="Arial"/>
                <w:bCs/>
                <w:sz w:val="22"/>
              </w:rPr>
            </w:pPr>
            <w:r>
              <w:rPr>
                <w:rFonts w:ascii="Arial Black" w:hAnsi="Arial Black" w:cs="Arial"/>
                <w:bCs/>
                <w:sz w:val="20"/>
              </w:rPr>
              <w:t>Procedures:</w:t>
            </w:r>
          </w:p>
        </w:tc>
      </w:tr>
      <w:tr w:rsidR="003B6816" w:rsidTr="003B6816">
        <w:tc>
          <w:tcPr>
            <w:tcW w:w="9360" w:type="dxa"/>
            <w:tcBorders>
              <w:top w:val="nil"/>
              <w:left w:val="single" w:sz="2" w:space="0" w:color="auto"/>
              <w:bottom w:val="single" w:sz="2" w:space="0" w:color="auto"/>
              <w:right w:val="single" w:sz="2" w:space="0" w:color="auto"/>
            </w:tcBorders>
            <w:shd w:val="clear" w:color="auto" w:fill="E0E0E0"/>
            <w:vAlign w:val="center"/>
          </w:tcPr>
          <w:p w:rsidR="003B6816" w:rsidRPr="00BE2CB3" w:rsidRDefault="003B6816" w:rsidP="00165133">
            <w:pPr>
              <w:pStyle w:val="ListParagraph"/>
              <w:numPr>
                <w:ilvl w:val="0"/>
                <w:numId w:val="2"/>
              </w:numPr>
            </w:pPr>
            <w:r w:rsidRPr="00BE2CB3">
              <w:t>Review</w:t>
            </w:r>
          </w:p>
          <w:p w:rsidR="003B6816" w:rsidRPr="00BE2CB3" w:rsidRDefault="003B6816" w:rsidP="00165133">
            <w:pPr>
              <w:pStyle w:val="ListParagraph"/>
              <w:ind w:left="1440"/>
            </w:pPr>
            <w:r w:rsidRPr="00BE2CB3">
              <w:t>The teacher will ask the following questions regarding the previous topic:</w:t>
            </w:r>
          </w:p>
          <w:p w:rsidR="003B6816" w:rsidRPr="00BE2CB3" w:rsidRDefault="003B6816" w:rsidP="00165133">
            <w:pPr>
              <w:pStyle w:val="ListParagraph"/>
              <w:numPr>
                <w:ilvl w:val="0"/>
                <w:numId w:val="3"/>
              </w:numPr>
            </w:pPr>
            <w:r w:rsidRPr="00BE2CB3">
              <w:t>What is a comet? An asteroid?</w:t>
            </w:r>
          </w:p>
          <w:p w:rsidR="003B6816" w:rsidRPr="00BE2CB3" w:rsidRDefault="003B6816" w:rsidP="00165133">
            <w:pPr>
              <w:pStyle w:val="ListParagraph"/>
              <w:numPr>
                <w:ilvl w:val="0"/>
                <w:numId w:val="3"/>
              </w:numPr>
            </w:pPr>
            <w:r w:rsidRPr="00BE2CB3">
              <w:t>How do we name an asteroid?</w:t>
            </w:r>
          </w:p>
          <w:p w:rsidR="003B6816" w:rsidRPr="00BE2CB3" w:rsidRDefault="003B6816" w:rsidP="00165133">
            <w:pPr>
              <w:pStyle w:val="ListParagraph"/>
              <w:numPr>
                <w:ilvl w:val="0"/>
                <w:numId w:val="3"/>
              </w:numPr>
            </w:pPr>
            <w:r w:rsidRPr="00BE2CB3">
              <w:t>What are the differences between comets from meteoroids?</w:t>
            </w:r>
          </w:p>
          <w:p w:rsidR="003B6816" w:rsidRPr="00BE2CB3" w:rsidRDefault="003B6816" w:rsidP="00165133">
            <w:pPr>
              <w:pStyle w:val="ListParagraph"/>
              <w:numPr>
                <w:ilvl w:val="0"/>
                <w:numId w:val="2"/>
              </w:numPr>
            </w:pPr>
            <w:r w:rsidRPr="00BE2CB3">
              <w:t>Motivation</w:t>
            </w:r>
          </w:p>
          <w:p w:rsidR="003B6816" w:rsidRPr="00BE2CB3" w:rsidRDefault="003B6816" w:rsidP="00165133">
            <w:pPr>
              <w:pStyle w:val="ListParagraph"/>
              <w:numPr>
                <w:ilvl w:val="0"/>
                <w:numId w:val="4"/>
              </w:numPr>
            </w:pPr>
            <w:r w:rsidRPr="00BE2CB3">
              <w:t>The teacher will show a video clip</w:t>
            </w:r>
            <w:r>
              <w:t xml:space="preserve"> “</w:t>
            </w:r>
            <w:hyperlink r:id="rId15" w:history="1">
              <w:r w:rsidRPr="00A36A41">
                <w:rPr>
                  <w:rStyle w:val="Hyperlink"/>
                </w:rPr>
                <w:t xml:space="preserve">Kids Educational Videos - The Solar </w:t>
              </w:r>
              <w:proofErr w:type="gramStart"/>
              <w:r w:rsidRPr="00A36A41">
                <w:rPr>
                  <w:rStyle w:val="Hyperlink"/>
                </w:rPr>
                <w:t>System  -</w:t>
              </w:r>
              <w:proofErr w:type="gramEnd"/>
              <w:r w:rsidRPr="00A36A41">
                <w:rPr>
                  <w:rStyle w:val="Hyperlink"/>
                </w:rPr>
                <w:t xml:space="preserve"> Title.avi</w:t>
              </w:r>
            </w:hyperlink>
            <w:r>
              <w:t>”</w:t>
            </w:r>
            <w:r w:rsidRPr="00BE2CB3">
              <w:t xml:space="preserve"> of a specific celestial body for 2 minutes.</w:t>
            </w:r>
          </w:p>
          <w:p w:rsidR="003B6816" w:rsidRPr="00BE2CB3" w:rsidRDefault="003B6816" w:rsidP="00165133">
            <w:pPr>
              <w:pStyle w:val="ListParagraph"/>
              <w:numPr>
                <w:ilvl w:val="0"/>
                <w:numId w:val="4"/>
              </w:numPr>
            </w:pPr>
            <w:proofErr w:type="spellStart"/>
            <w:r w:rsidRPr="00BE2CB3">
              <w:t>Afterwhich</w:t>
            </w:r>
            <w:proofErr w:type="spellEnd"/>
            <w:r w:rsidRPr="00BE2CB3">
              <w:t>, the teacher will ask the following questions:</w:t>
            </w:r>
          </w:p>
          <w:p w:rsidR="003B6816" w:rsidRPr="00BE2CB3" w:rsidRDefault="003B6816" w:rsidP="00165133">
            <w:pPr>
              <w:pStyle w:val="ListParagraph"/>
              <w:numPr>
                <w:ilvl w:val="0"/>
                <w:numId w:val="5"/>
              </w:numPr>
            </w:pPr>
            <w:r w:rsidRPr="00BE2CB3">
              <w:t>How do you describe the video?</w:t>
            </w:r>
          </w:p>
          <w:p w:rsidR="003B6816" w:rsidRPr="00BE2CB3" w:rsidRDefault="003B6816" w:rsidP="00165133">
            <w:pPr>
              <w:pStyle w:val="ListParagraph"/>
              <w:numPr>
                <w:ilvl w:val="0"/>
                <w:numId w:val="5"/>
              </w:numPr>
            </w:pPr>
            <w:r w:rsidRPr="00BE2CB3">
              <w:t>What do you think the video is all about?</w:t>
            </w:r>
          </w:p>
          <w:p w:rsidR="003B6816" w:rsidRPr="00BE2CB3" w:rsidRDefault="003B6816" w:rsidP="00165133">
            <w:pPr>
              <w:pStyle w:val="ListParagraph"/>
              <w:numPr>
                <w:ilvl w:val="0"/>
                <w:numId w:val="5"/>
              </w:numPr>
            </w:pPr>
            <w:r w:rsidRPr="00BE2CB3">
              <w:t>How do we know that our solar system looks like the images shown on the video?</w:t>
            </w:r>
          </w:p>
          <w:p w:rsidR="003B6816" w:rsidRPr="00BE2CB3" w:rsidRDefault="003B6816" w:rsidP="00165133">
            <w:pPr>
              <w:pStyle w:val="ListParagraph"/>
              <w:numPr>
                <w:ilvl w:val="0"/>
                <w:numId w:val="2"/>
              </w:numPr>
            </w:pPr>
            <w:r w:rsidRPr="00BE2CB3">
              <w:t>Presentation of the Topic</w:t>
            </w:r>
          </w:p>
          <w:p w:rsidR="003B6816" w:rsidRPr="00BE2CB3" w:rsidRDefault="003B6816" w:rsidP="00165133">
            <w:pPr>
              <w:pStyle w:val="ListParagraph"/>
              <w:numPr>
                <w:ilvl w:val="0"/>
                <w:numId w:val="6"/>
              </w:numPr>
            </w:pPr>
            <w:r w:rsidRPr="00BE2CB3">
              <w:t>The teacher will present the topic “How does the NASA gather information about the celestial body?</w:t>
            </w:r>
          </w:p>
          <w:p w:rsidR="003B6816" w:rsidRPr="00BE2CB3" w:rsidRDefault="003B6816" w:rsidP="00165133">
            <w:pPr>
              <w:pStyle w:val="ListParagraph"/>
              <w:numPr>
                <w:ilvl w:val="0"/>
                <w:numId w:val="6"/>
              </w:numPr>
            </w:pPr>
            <w:r w:rsidRPr="00BE2CB3">
              <w:t>After presenting the topic, the teacher will ask the following questions:</w:t>
            </w:r>
          </w:p>
          <w:p w:rsidR="003B6816" w:rsidRPr="00BE2CB3" w:rsidRDefault="003B6816" w:rsidP="00165133">
            <w:pPr>
              <w:pStyle w:val="ListParagraph"/>
              <w:numPr>
                <w:ilvl w:val="0"/>
                <w:numId w:val="7"/>
              </w:numPr>
            </w:pPr>
            <w:r w:rsidRPr="00BE2CB3">
              <w:t>What is NASA?</w:t>
            </w:r>
          </w:p>
          <w:p w:rsidR="003B6816" w:rsidRPr="00BE2CB3" w:rsidRDefault="003B6816" w:rsidP="00165133">
            <w:pPr>
              <w:pStyle w:val="ListParagraph"/>
              <w:numPr>
                <w:ilvl w:val="0"/>
                <w:numId w:val="7"/>
              </w:numPr>
            </w:pPr>
            <w:r w:rsidRPr="00BE2CB3">
              <w:t>How can you describe NASA?</w:t>
            </w:r>
          </w:p>
          <w:p w:rsidR="003B6816" w:rsidRPr="00BE2CB3" w:rsidRDefault="003B6816" w:rsidP="00165133">
            <w:pPr>
              <w:pStyle w:val="ListParagraph"/>
              <w:numPr>
                <w:ilvl w:val="0"/>
                <w:numId w:val="7"/>
              </w:numPr>
            </w:pPr>
            <w:r w:rsidRPr="00BE2CB3">
              <w:t>How does the scientist study the celestial bodies?</w:t>
            </w:r>
          </w:p>
          <w:p w:rsidR="003B6816" w:rsidRPr="00BE2CB3" w:rsidRDefault="003B6816" w:rsidP="00165133">
            <w:pPr>
              <w:pStyle w:val="ListParagraph"/>
              <w:numPr>
                <w:ilvl w:val="0"/>
                <w:numId w:val="7"/>
              </w:numPr>
            </w:pPr>
            <w:r w:rsidRPr="00BE2CB3">
              <w:t>What are the ways in studying the heavenly bodies?</w:t>
            </w:r>
          </w:p>
          <w:p w:rsidR="003B6816" w:rsidRPr="00BE2CB3" w:rsidRDefault="003B6816" w:rsidP="00165133">
            <w:pPr>
              <w:pStyle w:val="ListParagraph"/>
              <w:numPr>
                <w:ilvl w:val="0"/>
                <w:numId w:val="2"/>
              </w:numPr>
            </w:pPr>
            <w:r w:rsidRPr="00BE2CB3">
              <w:t>Lesson Proper</w:t>
            </w:r>
          </w:p>
          <w:p w:rsidR="003B6816" w:rsidRPr="00BE2CB3" w:rsidRDefault="003B6816" w:rsidP="00165133">
            <w:pPr>
              <w:pStyle w:val="ListParagraph"/>
              <w:numPr>
                <w:ilvl w:val="0"/>
                <w:numId w:val="8"/>
              </w:numPr>
            </w:pPr>
            <w:r w:rsidRPr="00BE2CB3">
              <w:t>The teacher will show a video of the different space instruments and devices used by the astronomers in studying the celestial bodies.</w:t>
            </w:r>
          </w:p>
          <w:p w:rsidR="003B6816" w:rsidRPr="00BE2CB3" w:rsidRDefault="003B6816" w:rsidP="00165133">
            <w:pPr>
              <w:pStyle w:val="ListParagraph"/>
              <w:numPr>
                <w:ilvl w:val="0"/>
                <w:numId w:val="8"/>
              </w:numPr>
            </w:pPr>
            <w:r w:rsidRPr="00BE2CB3">
              <w:t>Then, the teacher will ask the following questions:</w:t>
            </w:r>
          </w:p>
          <w:p w:rsidR="003B6816" w:rsidRPr="00BE2CB3" w:rsidRDefault="003B6816" w:rsidP="00165133">
            <w:pPr>
              <w:pStyle w:val="ListParagraph"/>
              <w:ind w:left="1800" w:firstLine="360"/>
            </w:pPr>
            <w:r w:rsidRPr="00BE2CB3">
              <w:t>A.1 Telescope</w:t>
            </w:r>
          </w:p>
          <w:p w:rsidR="003B6816" w:rsidRPr="00BE2CB3" w:rsidRDefault="003B6816" w:rsidP="00165133">
            <w:pPr>
              <w:pStyle w:val="ListParagraph"/>
              <w:ind w:left="1800" w:firstLine="360"/>
            </w:pPr>
            <w:r w:rsidRPr="00BE2CB3">
              <w:t>A.1.1 How can you describe this equipment?</w:t>
            </w:r>
          </w:p>
          <w:p w:rsidR="003B6816" w:rsidRPr="00BE2CB3" w:rsidRDefault="003B6816" w:rsidP="00165133">
            <w:pPr>
              <w:pStyle w:val="ListParagraph"/>
              <w:ind w:left="1800" w:firstLine="360"/>
            </w:pPr>
            <w:proofErr w:type="gramStart"/>
            <w:r w:rsidRPr="00BE2CB3">
              <w:t>a.1.2</w:t>
            </w:r>
            <w:proofErr w:type="gramEnd"/>
            <w:r w:rsidRPr="00BE2CB3">
              <w:t xml:space="preserve"> what are its uses?</w:t>
            </w:r>
          </w:p>
          <w:p w:rsidR="003B6816" w:rsidRPr="00A36A41" w:rsidRDefault="003B6816" w:rsidP="00165133">
            <w:pPr>
              <w:spacing w:line="360" w:lineRule="auto"/>
              <w:rPr>
                <w:rFonts w:ascii="Calibri" w:hAnsi="Calibri"/>
                <w:sz w:val="22"/>
                <w:szCs w:val="22"/>
              </w:rPr>
            </w:pPr>
            <w:r>
              <w:tab/>
            </w:r>
            <w:r>
              <w:tab/>
            </w:r>
            <w:r>
              <w:tab/>
            </w:r>
            <w:r w:rsidRPr="00A36A41">
              <w:rPr>
                <w:rFonts w:ascii="Calibri" w:hAnsi="Calibri"/>
                <w:sz w:val="22"/>
                <w:szCs w:val="22"/>
              </w:rPr>
              <w:t>A.2 Probes</w:t>
            </w:r>
          </w:p>
          <w:p w:rsidR="003B6816" w:rsidRPr="00A36A41" w:rsidRDefault="003B6816" w:rsidP="00165133">
            <w:pPr>
              <w:spacing w:line="360" w:lineRule="auto"/>
              <w:rPr>
                <w:rFonts w:ascii="Calibri" w:hAnsi="Calibri"/>
                <w:sz w:val="22"/>
                <w:szCs w:val="22"/>
              </w:rPr>
            </w:pPr>
            <w:r w:rsidRPr="00A36A41">
              <w:rPr>
                <w:rFonts w:ascii="Calibri" w:hAnsi="Calibri"/>
                <w:sz w:val="22"/>
                <w:szCs w:val="22"/>
              </w:rPr>
              <w:tab/>
            </w:r>
            <w:r w:rsidRPr="00A36A41">
              <w:rPr>
                <w:rFonts w:ascii="Calibri" w:hAnsi="Calibri"/>
                <w:sz w:val="22"/>
                <w:szCs w:val="22"/>
              </w:rPr>
              <w:tab/>
            </w:r>
            <w:r w:rsidRPr="00A36A41">
              <w:rPr>
                <w:rFonts w:ascii="Calibri" w:hAnsi="Calibri"/>
                <w:sz w:val="22"/>
                <w:szCs w:val="22"/>
              </w:rPr>
              <w:tab/>
              <w:t>a.2 .1 What can you say about its structure? Its appearance?</w:t>
            </w:r>
          </w:p>
          <w:p w:rsidR="003B6816" w:rsidRDefault="003B6816" w:rsidP="00165133">
            <w:pPr>
              <w:spacing w:line="360" w:lineRule="auto"/>
              <w:rPr>
                <w:rFonts w:ascii="Calibri" w:hAnsi="Calibri"/>
                <w:sz w:val="22"/>
                <w:szCs w:val="22"/>
              </w:rPr>
            </w:pPr>
            <w:r w:rsidRPr="00A36A41">
              <w:rPr>
                <w:rFonts w:ascii="Calibri" w:hAnsi="Calibri"/>
                <w:sz w:val="22"/>
                <w:szCs w:val="22"/>
              </w:rPr>
              <w:tab/>
            </w:r>
            <w:r w:rsidRPr="00A36A41">
              <w:rPr>
                <w:rFonts w:ascii="Calibri" w:hAnsi="Calibri"/>
                <w:sz w:val="22"/>
                <w:szCs w:val="22"/>
              </w:rPr>
              <w:tab/>
            </w:r>
            <w:r w:rsidRPr="00A36A41">
              <w:rPr>
                <w:rFonts w:ascii="Calibri" w:hAnsi="Calibri"/>
                <w:sz w:val="22"/>
                <w:szCs w:val="22"/>
              </w:rPr>
              <w:tab/>
            </w:r>
            <w:proofErr w:type="gramStart"/>
            <w:r w:rsidRPr="00A36A41">
              <w:rPr>
                <w:rFonts w:ascii="Calibri" w:hAnsi="Calibri"/>
                <w:sz w:val="22"/>
                <w:szCs w:val="22"/>
              </w:rPr>
              <w:t>a.2.2</w:t>
            </w:r>
            <w:proofErr w:type="gramEnd"/>
            <w:r w:rsidRPr="00A36A41">
              <w:rPr>
                <w:rFonts w:ascii="Calibri" w:hAnsi="Calibri"/>
                <w:sz w:val="22"/>
                <w:szCs w:val="22"/>
              </w:rPr>
              <w:t xml:space="preserve"> what do you are its function?</w:t>
            </w:r>
          </w:p>
          <w:p w:rsidR="003B6816" w:rsidRPr="00A36A41" w:rsidRDefault="003B6816" w:rsidP="00165133">
            <w:pPr>
              <w:spacing w:line="360" w:lineRule="auto"/>
              <w:rPr>
                <w:rFonts w:ascii="Calibri" w:hAnsi="Calibri"/>
                <w:sz w:val="22"/>
                <w:szCs w:val="22"/>
              </w:rPr>
            </w:pPr>
          </w:p>
          <w:p w:rsidR="003B6816" w:rsidRDefault="003B6816" w:rsidP="00165133">
            <w:pPr>
              <w:spacing w:line="360" w:lineRule="auto"/>
              <w:ind w:left="1440"/>
              <w:rPr>
                <w:rFonts w:ascii="Calibri" w:hAnsi="Calibri"/>
                <w:sz w:val="22"/>
                <w:szCs w:val="22"/>
              </w:rPr>
            </w:pPr>
            <w:r w:rsidRPr="00A36A41">
              <w:rPr>
                <w:rFonts w:ascii="Calibri" w:hAnsi="Calibri"/>
                <w:sz w:val="22"/>
                <w:szCs w:val="22"/>
              </w:rPr>
              <w:t>3.  Through</w:t>
            </w:r>
            <w:r>
              <w:rPr>
                <w:rFonts w:ascii="Calibri" w:hAnsi="Calibri"/>
                <w:sz w:val="22"/>
                <w:szCs w:val="22"/>
              </w:rPr>
              <w:t xml:space="preserve"> </w:t>
            </w:r>
            <w:hyperlink r:id="rId16" w:history="1">
              <w:proofErr w:type="spellStart"/>
              <w:r w:rsidRPr="00A36A41">
                <w:rPr>
                  <w:rStyle w:val="Hyperlink"/>
                  <w:rFonts w:ascii="Calibri" w:hAnsi="Calibri"/>
                  <w:sz w:val="22"/>
                  <w:szCs w:val="22"/>
                </w:rPr>
                <w:t>Powerpoint</w:t>
              </w:r>
              <w:proofErr w:type="spellEnd"/>
              <w:r w:rsidRPr="00A36A41">
                <w:rPr>
                  <w:rStyle w:val="Hyperlink"/>
                  <w:rFonts w:ascii="Calibri" w:hAnsi="Calibri"/>
                  <w:sz w:val="22"/>
                  <w:szCs w:val="22"/>
                </w:rPr>
                <w:t xml:space="preserve"> </w:t>
              </w:r>
              <w:proofErr w:type="spellStart"/>
              <w:r w:rsidRPr="00A36A41">
                <w:rPr>
                  <w:rStyle w:val="Hyperlink"/>
                  <w:rFonts w:ascii="Calibri" w:hAnsi="Calibri"/>
                  <w:sz w:val="22"/>
                  <w:szCs w:val="22"/>
                </w:rPr>
                <w:t>presentation.grade</w:t>
              </w:r>
              <w:proofErr w:type="spellEnd"/>
              <w:r w:rsidRPr="00A36A41">
                <w:rPr>
                  <w:rStyle w:val="Hyperlink"/>
                  <w:rFonts w:ascii="Calibri" w:hAnsi="Calibri"/>
                  <w:sz w:val="22"/>
                  <w:szCs w:val="22"/>
                </w:rPr>
                <w:t xml:space="preserve"> VIII.pptx</w:t>
              </w:r>
            </w:hyperlink>
            <w:r w:rsidRPr="00A36A41">
              <w:rPr>
                <w:rFonts w:ascii="Calibri" w:hAnsi="Calibri"/>
                <w:sz w:val="22"/>
                <w:szCs w:val="22"/>
              </w:rPr>
              <w:t>, the teacher will give input about the various instruments being shown in the video. She will also present various essential discoveries using these equipments.</w:t>
            </w:r>
          </w:p>
          <w:p w:rsidR="003B6816" w:rsidRPr="00A36A41" w:rsidRDefault="003B6816" w:rsidP="00165133">
            <w:pPr>
              <w:spacing w:line="360" w:lineRule="auto"/>
              <w:ind w:left="1440"/>
              <w:rPr>
                <w:rFonts w:ascii="Calibri" w:hAnsi="Calibri"/>
                <w:sz w:val="22"/>
                <w:szCs w:val="22"/>
              </w:rPr>
            </w:pPr>
          </w:p>
          <w:p w:rsidR="003B6816" w:rsidRPr="00A36A41" w:rsidRDefault="003B6816" w:rsidP="00165133">
            <w:pPr>
              <w:spacing w:line="360" w:lineRule="auto"/>
              <w:ind w:left="1440"/>
              <w:rPr>
                <w:rFonts w:ascii="Calibri" w:hAnsi="Calibri"/>
                <w:sz w:val="22"/>
                <w:szCs w:val="22"/>
              </w:rPr>
            </w:pPr>
            <w:r w:rsidRPr="00A36A41">
              <w:rPr>
                <w:rFonts w:ascii="Calibri" w:hAnsi="Calibri"/>
                <w:sz w:val="22"/>
                <w:szCs w:val="22"/>
              </w:rPr>
              <w:t>4. Lastly, she will ask the students about the importance of studying the celestial bodies.</w:t>
            </w:r>
          </w:p>
          <w:p w:rsidR="003B6816" w:rsidRPr="00A36A41" w:rsidRDefault="003B6816" w:rsidP="00165133">
            <w:pPr>
              <w:spacing w:line="360" w:lineRule="auto"/>
              <w:ind w:firstLine="720"/>
              <w:rPr>
                <w:rFonts w:ascii="Calibri" w:hAnsi="Calibri"/>
                <w:sz w:val="22"/>
                <w:szCs w:val="22"/>
              </w:rPr>
            </w:pPr>
            <w:r w:rsidRPr="00A36A41">
              <w:rPr>
                <w:rFonts w:ascii="Calibri" w:hAnsi="Calibri"/>
                <w:sz w:val="22"/>
                <w:szCs w:val="22"/>
              </w:rPr>
              <w:t>E.  Follow-up activity</w:t>
            </w:r>
          </w:p>
          <w:p w:rsidR="003B6816" w:rsidRPr="00A36A41" w:rsidRDefault="003B6816" w:rsidP="00165133">
            <w:pPr>
              <w:spacing w:line="360" w:lineRule="auto"/>
              <w:ind w:left="1440"/>
              <w:rPr>
                <w:rFonts w:ascii="Calibri" w:hAnsi="Calibri"/>
                <w:sz w:val="22"/>
                <w:szCs w:val="22"/>
              </w:rPr>
            </w:pPr>
            <w:r w:rsidRPr="00A36A41">
              <w:rPr>
                <w:rFonts w:ascii="Calibri" w:hAnsi="Calibri"/>
                <w:sz w:val="22"/>
                <w:szCs w:val="22"/>
              </w:rPr>
              <w:t>1. The teacher will group the students into 6(six) groups. Each group will think of one celestial body then they will act out the process of how they discovered that thing.</w:t>
            </w:r>
          </w:p>
          <w:p w:rsidR="003B6816" w:rsidRPr="00A36A41" w:rsidRDefault="003B6816" w:rsidP="00165133">
            <w:pPr>
              <w:spacing w:line="360" w:lineRule="auto"/>
              <w:ind w:left="1440"/>
              <w:rPr>
                <w:rFonts w:ascii="Calibri" w:hAnsi="Calibri"/>
                <w:sz w:val="22"/>
                <w:szCs w:val="22"/>
              </w:rPr>
            </w:pPr>
            <w:r w:rsidRPr="00A36A41">
              <w:rPr>
                <w:rFonts w:ascii="Calibri" w:hAnsi="Calibri"/>
                <w:sz w:val="22"/>
                <w:szCs w:val="22"/>
              </w:rPr>
              <w:t>2. Each group would describe their specific celestial body. They have five minutes to do it.</w:t>
            </w:r>
          </w:p>
          <w:p w:rsidR="003B6816" w:rsidRPr="00A36A41" w:rsidRDefault="003B6816" w:rsidP="00165133">
            <w:pPr>
              <w:spacing w:line="360" w:lineRule="auto"/>
              <w:ind w:left="1440"/>
              <w:rPr>
                <w:rFonts w:ascii="Calibri" w:hAnsi="Calibri"/>
                <w:sz w:val="22"/>
                <w:szCs w:val="22"/>
              </w:rPr>
            </w:pPr>
            <w:r w:rsidRPr="00A36A41">
              <w:rPr>
                <w:rFonts w:ascii="Calibri" w:hAnsi="Calibri"/>
                <w:sz w:val="22"/>
                <w:szCs w:val="22"/>
              </w:rPr>
              <w:t>3. The presentation of each group will be graded using the criteria below.</w:t>
            </w:r>
          </w:p>
          <w:p w:rsidR="003B6816" w:rsidRDefault="003B6816" w:rsidP="00165133">
            <w:pPr>
              <w:spacing w:line="360" w:lineRule="auto"/>
              <w:ind w:left="1440"/>
              <w:rPr>
                <w:rFonts w:ascii="Calibri" w:hAnsi="Calibri"/>
                <w:sz w:val="22"/>
                <w:szCs w:val="22"/>
              </w:rPr>
            </w:pPr>
            <w:r>
              <w:rPr>
                <w:rFonts w:ascii="Calibri" w:hAnsi="Calibri"/>
                <w:sz w:val="22"/>
                <w:szCs w:val="22"/>
              </w:rPr>
              <w:t xml:space="preserve">      </w:t>
            </w:r>
            <w:hyperlink r:id="rId17" w:history="1">
              <w:r w:rsidRPr="00C31718">
                <w:rPr>
                  <w:rStyle w:val="Hyperlink"/>
                  <w:rFonts w:ascii="Calibri" w:hAnsi="Calibri"/>
                  <w:sz w:val="22"/>
                  <w:szCs w:val="22"/>
                </w:rPr>
                <w:t>Rubric.xlsx</w:t>
              </w:r>
            </w:hyperlink>
          </w:p>
          <w:p w:rsidR="003B6816" w:rsidRPr="00A36A41" w:rsidRDefault="003B6816" w:rsidP="00165133">
            <w:pPr>
              <w:spacing w:line="360" w:lineRule="auto"/>
              <w:ind w:left="1440"/>
              <w:rPr>
                <w:rFonts w:ascii="Calibri" w:hAnsi="Calibri"/>
                <w:sz w:val="22"/>
                <w:szCs w:val="22"/>
              </w:rPr>
            </w:pPr>
          </w:p>
          <w:p w:rsidR="003B6816" w:rsidRPr="00A36A41" w:rsidRDefault="003B6816" w:rsidP="00165133">
            <w:pPr>
              <w:pStyle w:val="ListParagraph"/>
              <w:numPr>
                <w:ilvl w:val="0"/>
                <w:numId w:val="2"/>
              </w:numPr>
            </w:pPr>
            <w:r w:rsidRPr="00A36A41">
              <w:t>Generalization</w:t>
            </w:r>
          </w:p>
          <w:p w:rsidR="003B6816" w:rsidRPr="00A36A41" w:rsidRDefault="003B6816" w:rsidP="00165133">
            <w:pPr>
              <w:pStyle w:val="ListParagraph"/>
              <w:numPr>
                <w:ilvl w:val="0"/>
                <w:numId w:val="9"/>
              </w:numPr>
            </w:pPr>
            <w:r w:rsidRPr="00A36A41">
              <w:t>The teacher will summarize the topic by asking the following questions:</w:t>
            </w:r>
          </w:p>
          <w:p w:rsidR="003B6816" w:rsidRPr="00A36A41" w:rsidRDefault="003B6816" w:rsidP="00165133">
            <w:pPr>
              <w:pStyle w:val="ListParagraph"/>
              <w:numPr>
                <w:ilvl w:val="0"/>
                <w:numId w:val="10"/>
              </w:numPr>
            </w:pPr>
            <w:r w:rsidRPr="00A36A41">
              <w:t>How do we gather information about celestial bodies?</w:t>
            </w:r>
          </w:p>
          <w:p w:rsidR="003B6816" w:rsidRPr="00A36A41" w:rsidRDefault="003B6816" w:rsidP="00165133">
            <w:pPr>
              <w:pStyle w:val="ListParagraph"/>
              <w:numPr>
                <w:ilvl w:val="0"/>
                <w:numId w:val="10"/>
              </w:numPr>
            </w:pPr>
            <w:r w:rsidRPr="00A36A41">
              <w:t>What are the instruments used in astronomical activities?</w:t>
            </w:r>
          </w:p>
          <w:p w:rsidR="003B6816" w:rsidRPr="00A36A41" w:rsidRDefault="003B6816" w:rsidP="00165133">
            <w:pPr>
              <w:pStyle w:val="ListParagraph"/>
              <w:numPr>
                <w:ilvl w:val="0"/>
                <w:numId w:val="10"/>
              </w:numPr>
            </w:pPr>
            <w:r w:rsidRPr="00A36A41">
              <w:t>What are those instruments? What are their uses?</w:t>
            </w:r>
          </w:p>
          <w:p w:rsidR="003B6816" w:rsidRPr="00E60DE6" w:rsidRDefault="003B6816" w:rsidP="00165133">
            <w:pPr>
              <w:spacing w:before="60" w:after="60"/>
              <w:rPr>
                <w:rFonts w:ascii="Arial" w:hAnsi="Arial" w:cs="Arial"/>
                <w:sz w:val="22"/>
              </w:rPr>
            </w:pPr>
          </w:p>
        </w:tc>
      </w:tr>
      <w:tr w:rsidR="003B6816" w:rsidTr="003B6816">
        <w:tc>
          <w:tcPr>
            <w:tcW w:w="9360" w:type="dxa"/>
            <w:tcBorders>
              <w:top w:val="single" w:sz="2" w:space="0" w:color="auto"/>
              <w:left w:val="single" w:sz="2" w:space="0" w:color="auto"/>
              <w:bottom w:val="nil"/>
              <w:right w:val="single" w:sz="2" w:space="0" w:color="auto"/>
            </w:tcBorders>
            <w:vAlign w:val="center"/>
          </w:tcPr>
          <w:p w:rsidR="003B6816" w:rsidRDefault="003B6816">
            <w:pPr>
              <w:rPr>
                <w:rFonts w:ascii="Arial" w:hAnsi="Arial" w:cs="Arial"/>
                <w:bCs/>
                <w:sz w:val="20"/>
                <w:szCs w:val="20"/>
                <w:lang w:bidi="he-IL"/>
              </w:rPr>
            </w:pPr>
            <w:r>
              <w:rPr>
                <w:rFonts w:ascii="Arial Black" w:hAnsi="Arial Black" w:cs="Arial"/>
                <w:bCs/>
                <w:sz w:val="20"/>
              </w:rPr>
              <w:t xml:space="preserve">Approximate Time Needed: </w:t>
            </w:r>
          </w:p>
        </w:tc>
      </w:tr>
      <w:tr w:rsidR="003B6816" w:rsidTr="003B6816">
        <w:tc>
          <w:tcPr>
            <w:tcW w:w="9360" w:type="dxa"/>
            <w:tcBorders>
              <w:top w:val="nil"/>
              <w:left w:val="single" w:sz="2" w:space="0" w:color="auto"/>
              <w:bottom w:val="single" w:sz="4" w:space="0" w:color="auto"/>
              <w:right w:val="single" w:sz="2" w:space="0" w:color="auto"/>
            </w:tcBorders>
            <w:shd w:val="clear" w:color="auto" w:fill="E0E0E0"/>
            <w:vAlign w:val="center"/>
          </w:tcPr>
          <w:p w:rsidR="003B6816" w:rsidRDefault="003B6816" w:rsidP="003B6816">
            <w:pPr>
              <w:tabs>
                <w:tab w:val="center" w:pos="1072"/>
                <w:tab w:val="center" w:pos="1411"/>
              </w:tabs>
              <w:spacing w:before="60" w:after="60"/>
              <w:rPr>
                <w:rFonts w:ascii="Calibri" w:hAnsi="Calibri" w:cs="Arial"/>
                <w:sz w:val="22"/>
                <w:szCs w:val="22"/>
              </w:rPr>
            </w:pPr>
            <w:r w:rsidRPr="00EB151B">
              <w:rPr>
                <w:rFonts w:ascii="Arial" w:hAnsi="Arial" w:cs="Arial"/>
                <w:i/>
                <w:sz w:val="22"/>
                <w:szCs w:val="22"/>
              </w:rPr>
              <w:t xml:space="preserve"> </w:t>
            </w:r>
            <w:r w:rsidR="00E072E8">
              <w:rPr>
                <w:rFonts w:ascii="Calibri" w:hAnsi="Calibri" w:cs="Arial"/>
                <w:sz w:val="22"/>
                <w:szCs w:val="22"/>
              </w:rPr>
              <w:t>Eight 80-minute</w:t>
            </w:r>
            <w:r w:rsidRPr="003B6816">
              <w:rPr>
                <w:rFonts w:ascii="Calibri" w:hAnsi="Calibri" w:cs="Arial"/>
                <w:sz w:val="22"/>
                <w:szCs w:val="22"/>
              </w:rPr>
              <w:t xml:space="preserve"> class periods</w:t>
            </w:r>
          </w:p>
          <w:p w:rsidR="00E072E8" w:rsidRPr="003B6816" w:rsidRDefault="00E072E8" w:rsidP="003B6816">
            <w:pPr>
              <w:tabs>
                <w:tab w:val="center" w:pos="1072"/>
                <w:tab w:val="center" w:pos="1411"/>
              </w:tabs>
              <w:spacing w:before="60" w:after="60"/>
              <w:rPr>
                <w:rFonts w:ascii="Calibri" w:hAnsi="Calibri" w:cs="Arial"/>
                <w:sz w:val="22"/>
                <w:szCs w:val="22"/>
              </w:rPr>
            </w:pPr>
            <w:r>
              <w:rPr>
                <w:rFonts w:ascii="Calibri" w:hAnsi="Calibri" w:cs="Arial"/>
                <w:sz w:val="22"/>
                <w:szCs w:val="22"/>
              </w:rPr>
              <w:t xml:space="preserve">  1 week</w:t>
            </w:r>
          </w:p>
        </w:tc>
      </w:tr>
      <w:tr w:rsidR="003B6816" w:rsidTr="003B6816">
        <w:tc>
          <w:tcPr>
            <w:tcW w:w="9360" w:type="dxa"/>
            <w:tcBorders>
              <w:top w:val="single" w:sz="4" w:space="0" w:color="auto"/>
              <w:left w:val="single" w:sz="2" w:space="0" w:color="auto"/>
              <w:bottom w:val="nil"/>
              <w:right w:val="single" w:sz="2" w:space="0" w:color="auto"/>
            </w:tcBorders>
            <w:vAlign w:val="center"/>
          </w:tcPr>
          <w:p w:rsidR="003B6816" w:rsidRDefault="003B6816">
            <w:pPr>
              <w:rPr>
                <w:rFonts w:ascii="Arial" w:hAnsi="Arial" w:cs="Arial"/>
                <w:sz w:val="22"/>
                <w:szCs w:val="20"/>
                <w:lang w:bidi="he-IL"/>
              </w:rPr>
            </w:pPr>
            <w:r>
              <w:rPr>
                <w:rFonts w:ascii="Arial Black" w:hAnsi="Arial Black" w:cs="Arial"/>
                <w:bCs/>
                <w:sz w:val="20"/>
              </w:rPr>
              <w:t>Prerequisite Skills:</w:t>
            </w:r>
          </w:p>
        </w:tc>
      </w:tr>
      <w:tr w:rsidR="003B6816" w:rsidTr="003B6816">
        <w:tc>
          <w:tcPr>
            <w:tcW w:w="9360" w:type="dxa"/>
            <w:tcBorders>
              <w:top w:val="nil"/>
              <w:left w:val="single" w:sz="2" w:space="0" w:color="auto"/>
              <w:bottom w:val="nil"/>
              <w:right w:val="single" w:sz="2" w:space="0" w:color="auto"/>
            </w:tcBorders>
            <w:shd w:val="clear" w:color="auto" w:fill="E0E0E0"/>
            <w:vAlign w:val="center"/>
          </w:tcPr>
          <w:p w:rsidR="003B6816" w:rsidRPr="00285123" w:rsidRDefault="003B6816" w:rsidP="00165133">
            <w:pPr>
              <w:spacing w:before="60" w:after="60"/>
              <w:rPr>
                <w:rFonts w:ascii="Arial" w:hAnsi="Arial" w:cs="Arial"/>
                <w:sz w:val="22"/>
              </w:rPr>
            </w:pPr>
            <w:r>
              <w:rPr>
                <w:rFonts w:ascii="Arial" w:hAnsi="Arial" w:cs="Arial"/>
                <w:sz w:val="22"/>
              </w:rPr>
              <w:t>Knowledge about the solar system, the different celestial bodies and skill in manipulating objects in the environment to suit certain situations.</w:t>
            </w:r>
          </w:p>
        </w:tc>
      </w:tr>
      <w:tr w:rsidR="003B6816" w:rsidTr="003B6816">
        <w:tc>
          <w:tcPr>
            <w:tcW w:w="9360" w:type="dxa"/>
            <w:tcBorders>
              <w:top w:val="single" w:sz="2" w:space="0" w:color="auto"/>
              <w:left w:val="single" w:sz="2" w:space="0" w:color="auto"/>
              <w:bottom w:val="nil"/>
              <w:right w:val="single" w:sz="2" w:space="0" w:color="auto"/>
            </w:tcBorders>
            <w:vAlign w:val="center"/>
          </w:tcPr>
          <w:p w:rsidR="003B6816" w:rsidRDefault="003B6816">
            <w:pPr>
              <w:spacing w:before="120" w:after="120"/>
              <w:rPr>
                <w:rFonts w:ascii="Arial" w:hAnsi="Arial" w:cs="Arial"/>
                <w:sz w:val="22"/>
                <w:szCs w:val="20"/>
                <w:lang w:bidi="he-IL"/>
              </w:rPr>
            </w:pPr>
            <w:r>
              <w:rPr>
                <w:rFonts w:ascii="Arial Black" w:hAnsi="Arial Black" w:cs="Arial"/>
                <w:bCs/>
                <w:sz w:val="20"/>
              </w:rPr>
              <w:t>Materials and Resources Required For Unit</w:t>
            </w:r>
          </w:p>
        </w:tc>
      </w:tr>
    </w:tbl>
    <w:p w:rsidR="005C2D77" w:rsidRDefault="005C2D77">
      <w:pPr>
        <w:pStyle w:val="Heading3"/>
        <w:sectPr w:rsidR="005C2D77">
          <w:type w:val="continuous"/>
          <w:pgSz w:w="12240" w:h="15840" w:code="1"/>
          <w:pgMar w:top="1440" w:right="1440" w:bottom="1440" w:left="1440" w:header="720" w:footer="864" w:gutter="0"/>
          <w:cols w:space="720"/>
          <w:formProt w:val="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880"/>
        <w:gridCol w:w="3240"/>
      </w:tblGrid>
      <w:tr w:rsidR="005C2D77">
        <w:tc>
          <w:tcPr>
            <w:tcW w:w="9360" w:type="dxa"/>
            <w:gridSpan w:val="3"/>
            <w:tcBorders>
              <w:top w:val="nil"/>
              <w:left w:val="single" w:sz="2" w:space="0" w:color="auto"/>
              <w:bottom w:val="nil"/>
              <w:right w:val="single" w:sz="2" w:space="0" w:color="auto"/>
            </w:tcBorders>
            <w:vAlign w:val="center"/>
          </w:tcPr>
          <w:p w:rsidR="005C2D77" w:rsidRDefault="005C2D77">
            <w:pPr>
              <w:pStyle w:val="Heading3"/>
            </w:pPr>
            <w:r>
              <w:t>Technology – Hardware:  (</w:t>
            </w:r>
            <w:r>
              <w:rPr>
                <w:rFonts w:ascii="Arial" w:hAnsi="Arial"/>
                <w:sz w:val="20"/>
                <w:szCs w:val="20"/>
                <w:lang w:bidi="he-IL"/>
              </w:rPr>
              <w:t>Click boxes of all equipment needed)</w:t>
            </w:r>
          </w:p>
        </w:tc>
      </w:tr>
      <w:tr w:rsidR="005C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40" w:type="dxa"/>
            <w:tcBorders>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Camera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Computer(s)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Digital Camera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DVD Player</w:t>
            </w:r>
          </w:p>
          <w:p w:rsidR="005C2D77" w:rsidRDefault="00FE41A3">
            <w:pPr>
              <w:spacing w:before="60" w:after="60"/>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Internet Connection </w:t>
            </w:r>
          </w:p>
        </w:tc>
        <w:tc>
          <w:tcPr>
            <w:tcW w:w="2880" w:type="dxa"/>
            <w:tcBorders>
              <w:left w:val="nil"/>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Laser Disk</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Printer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Projection System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Scanner </w:t>
            </w:r>
          </w:p>
          <w:p w:rsidR="005C2D77" w:rsidRDefault="00FE41A3">
            <w:pPr>
              <w:spacing w:before="60" w:after="60"/>
              <w:rPr>
                <w:rFonts w:ascii="Arial" w:hAnsi="Arial" w:cs="Arial"/>
                <w:sz w:val="22"/>
                <w:szCs w:val="20"/>
                <w:lang w:bidi="he-IL"/>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Television </w:t>
            </w:r>
          </w:p>
        </w:tc>
        <w:tc>
          <w:tcPr>
            <w:tcW w:w="3240" w:type="dxa"/>
            <w:tcBorders>
              <w:lef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VCR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Video Camera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Video Conferencing </w:t>
            </w:r>
            <w:r w:rsidR="00F145A1">
              <w:rPr>
                <w:rFonts w:ascii="Arial" w:hAnsi="Arial" w:cs="Arial"/>
                <w:bCs/>
                <w:sz w:val="22"/>
              </w:rPr>
              <w:br/>
              <w:t xml:space="preserve">     </w:t>
            </w:r>
            <w:r w:rsidR="005C2D77">
              <w:rPr>
                <w:rFonts w:ascii="Arial" w:hAnsi="Arial" w:cs="Arial"/>
                <w:bCs/>
                <w:sz w:val="22"/>
              </w:rPr>
              <w:t>Equip</w:t>
            </w:r>
            <w:r w:rsidR="00F145A1">
              <w:rPr>
                <w:rFonts w:ascii="Arial" w:hAnsi="Arial" w:cs="Arial"/>
                <w:bCs/>
                <w:sz w:val="22"/>
              </w:rPr>
              <w:t>ment</w:t>
            </w:r>
            <w:r w:rsidR="005C2D77">
              <w:rPr>
                <w:rFonts w:ascii="Arial" w:hAnsi="Arial" w:cs="Arial"/>
                <w:bCs/>
                <w:sz w:val="22"/>
              </w:rPr>
              <w:t>.</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Other: </w:t>
            </w:r>
            <w:r>
              <w:rPr>
                <w:rFonts w:ascii="Arial" w:hAnsi="Arial" w:cs="Arial"/>
                <w:bCs/>
                <w:sz w:val="22"/>
              </w:rPr>
              <w:fldChar w:fldCharType="begin">
                <w:ffData>
                  <w:name w:val="Text5"/>
                  <w:enabled/>
                  <w:calcOnExit w:val="0"/>
                  <w:textInput/>
                </w:ffData>
              </w:fldChar>
            </w:r>
            <w:bookmarkStart w:id="5" w:name="Text5"/>
            <w:r w:rsidR="005C2D77">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Pr>
                <w:rFonts w:ascii="Arial" w:hAnsi="Arial" w:cs="Arial"/>
                <w:bCs/>
                <w:sz w:val="22"/>
              </w:rPr>
              <w:fldChar w:fldCharType="end"/>
            </w:r>
            <w:bookmarkEnd w:id="5"/>
          </w:p>
        </w:tc>
      </w:tr>
      <w:tr w:rsidR="005C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360" w:type="dxa"/>
            <w:gridSpan w:val="3"/>
            <w:tcBorders>
              <w:bottom w:val="nil"/>
            </w:tcBorders>
            <w:vAlign w:val="center"/>
          </w:tcPr>
          <w:p w:rsidR="005C2D77" w:rsidRDefault="005C2D77">
            <w:pPr>
              <w:rPr>
                <w:rFonts w:ascii="Century Gothic" w:hAnsi="Century Gothic"/>
                <w:sz w:val="22"/>
              </w:rPr>
            </w:pPr>
          </w:p>
        </w:tc>
      </w:tr>
      <w:tr w:rsidR="005C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360" w:type="dxa"/>
            <w:gridSpan w:val="3"/>
            <w:tcBorders>
              <w:top w:val="nil"/>
              <w:bottom w:val="nil"/>
            </w:tcBorders>
            <w:vAlign w:val="center"/>
          </w:tcPr>
          <w:p w:rsidR="005C2D77" w:rsidRDefault="005C2D77">
            <w:pPr>
              <w:rPr>
                <w:rFonts w:ascii="Century Gothic" w:hAnsi="Century Gothic" w:cs="Arial"/>
                <w:bCs/>
                <w:sz w:val="22"/>
              </w:rPr>
            </w:pPr>
            <w:r>
              <w:rPr>
                <w:rFonts w:ascii="Century Gothic" w:hAnsi="Century Gothic" w:cs="Arial"/>
                <w:bCs/>
                <w:sz w:val="22"/>
              </w:rPr>
              <w:t xml:space="preserve">Technology – Software:  </w:t>
            </w:r>
            <w:r>
              <w:rPr>
                <w:rFonts w:ascii="Arial" w:hAnsi="Arial" w:cs="Arial"/>
                <w:sz w:val="20"/>
                <w:szCs w:val="20"/>
                <w:lang w:bidi="he-IL"/>
              </w:rPr>
              <w:t>(Click boxes of all software needed.)</w:t>
            </w:r>
          </w:p>
        </w:tc>
      </w:tr>
      <w:tr w:rsidR="005C2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40" w:type="dxa"/>
            <w:tcBorders>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Database/Spreadsheet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Web Page Development</w:t>
            </w:r>
            <w:r w:rsidR="005C2D77">
              <w:rPr>
                <w:rFonts w:ascii="Arial" w:hAnsi="Arial" w:cs="Arial"/>
                <w:bCs/>
                <w:sz w:val="22"/>
              </w:rPr>
              <w:t xml:space="preserv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Image Processing</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Encyclopedia on CD-ROM </w:t>
            </w:r>
          </w:p>
        </w:tc>
        <w:tc>
          <w:tcPr>
            <w:tcW w:w="2880" w:type="dxa"/>
            <w:tcBorders>
              <w:left w:val="nil"/>
              <w:righ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Multimedia</w:t>
            </w:r>
            <w:r w:rsidR="005C2D77">
              <w:rPr>
                <w:rFonts w:ascii="Arial" w:hAnsi="Arial" w:cs="Arial"/>
                <w:bCs/>
                <w:sz w:val="22"/>
              </w:rPr>
              <w:t xml:space="preserv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E-mail Software</w:t>
            </w:r>
            <w:r w:rsidR="005C2D77">
              <w:rPr>
                <w:rFonts w:ascii="Arial" w:hAnsi="Arial" w:cs="Arial"/>
                <w:bCs/>
                <w:sz w:val="22"/>
              </w:rPr>
              <w:t xml:space="preserv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Word Processing</w:t>
            </w:r>
            <w:r w:rsidR="005C2D77">
              <w:rPr>
                <w:rFonts w:ascii="Arial" w:hAnsi="Arial" w:cs="Arial"/>
                <w:bCs/>
                <w:sz w:val="22"/>
              </w:rPr>
              <w:t xml:space="preserve"> </w:t>
            </w:r>
          </w:p>
          <w:p w:rsidR="005C2D77" w:rsidRDefault="005C2D77">
            <w:pPr>
              <w:spacing w:before="60" w:after="60"/>
              <w:rPr>
                <w:rFonts w:ascii="Arial" w:hAnsi="Arial" w:cs="Arial"/>
                <w:bCs/>
                <w:sz w:val="22"/>
              </w:rPr>
            </w:pPr>
          </w:p>
        </w:tc>
        <w:tc>
          <w:tcPr>
            <w:tcW w:w="3240" w:type="dxa"/>
            <w:tcBorders>
              <w:left w:val="nil"/>
            </w:tcBorders>
            <w:shd w:val="clear" w:color="auto" w:fill="E0E0E0"/>
          </w:tcPr>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Web Browser</w:t>
            </w:r>
            <w:r w:rsidR="005C2D77">
              <w:rPr>
                <w:rFonts w:ascii="Arial" w:hAnsi="Arial" w:cs="Arial"/>
                <w:bCs/>
                <w:sz w:val="22"/>
              </w:rPr>
              <w:t xml:space="preserve"> </w:t>
            </w:r>
          </w:p>
          <w:p w:rsidR="005C2D77" w:rsidRDefault="00FE41A3">
            <w:pPr>
              <w:spacing w:before="60" w:after="60"/>
              <w:rPr>
                <w:rFonts w:ascii="Arial" w:hAnsi="Arial" w:cs="Arial"/>
                <w:bCs/>
                <w:sz w:val="22"/>
              </w:rPr>
            </w:pPr>
            <w:r>
              <w:rPr>
                <w:rFonts w:ascii="Arial" w:hAnsi="Arial" w:cs="Arial"/>
                <w:bCs/>
                <w:sz w:val="22"/>
              </w:rPr>
              <w:fldChar w:fldCharType="begin">
                <w:ffData>
                  <w:name w:val="Check1"/>
                  <w:enabled/>
                  <w:calcOnExit w:val="0"/>
                  <w:checkBox>
                    <w:sizeAuto/>
                    <w:default w:val="0"/>
                    <w:checked/>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w:t>
            </w:r>
            <w:r w:rsidR="00F145A1">
              <w:rPr>
                <w:rFonts w:ascii="Arial" w:hAnsi="Arial" w:cs="Arial"/>
                <w:bCs/>
                <w:sz w:val="22"/>
              </w:rPr>
              <w:t>Desktop Publishing</w:t>
            </w:r>
            <w:r w:rsidR="005C2D77">
              <w:rPr>
                <w:rFonts w:ascii="Arial" w:hAnsi="Arial" w:cs="Arial"/>
                <w:bCs/>
                <w:sz w:val="22"/>
              </w:rPr>
              <w:t xml:space="preserve"> </w:t>
            </w:r>
          </w:p>
          <w:p w:rsidR="005C2D77" w:rsidRDefault="00FE41A3">
            <w:pPr>
              <w:spacing w:before="60" w:after="60"/>
              <w:rPr>
                <w:rFonts w:ascii="Arial" w:hAnsi="Arial" w:cs="Arial"/>
                <w:bCs/>
                <w:sz w:val="22"/>
                <w:u w:val="single"/>
              </w:rPr>
            </w:pPr>
            <w:r>
              <w:rPr>
                <w:rFonts w:ascii="Arial" w:hAnsi="Arial" w:cs="Arial"/>
                <w:bCs/>
                <w:sz w:val="22"/>
              </w:rPr>
              <w:fldChar w:fldCharType="begin">
                <w:ffData>
                  <w:name w:val="Check1"/>
                  <w:enabled/>
                  <w:calcOnExit w:val="0"/>
                  <w:checkBox>
                    <w:sizeAuto/>
                    <w:default w:val="0"/>
                  </w:checkBox>
                </w:ffData>
              </w:fldChar>
            </w:r>
            <w:r w:rsidR="005C2D77">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separate"/>
            </w:r>
            <w:r>
              <w:rPr>
                <w:rFonts w:ascii="Arial" w:hAnsi="Arial" w:cs="Arial"/>
                <w:bCs/>
                <w:sz w:val="22"/>
              </w:rPr>
              <w:fldChar w:fldCharType="end"/>
            </w:r>
            <w:r w:rsidR="005C2D77">
              <w:rPr>
                <w:rFonts w:ascii="Arial" w:hAnsi="Arial" w:cs="Arial"/>
                <w:bCs/>
                <w:sz w:val="22"/>
              </w:rPr>
              <w:t xml:space="preserve"> Other: </w:t>
            </w:r>
            <w:r>
              <w:rPr>
                <w:rFonts w:ascii="Arial" w:hAnsi="Arial" w:cs="Arial"/>
                <w:bCs/>
                <w:sz w:val="22"/>
              </w:rPr>
              <w:fldChar w:fldCharType="begin">
                <w:ffData>
                  <w:name w:val="Text6"/>
                  <w:enabled/>
                  <w:calcOnExit w:val="0"/>
                  <w:textInput/>
                </w:ffData>
              </w:fldChar>
            </w:r>
            <w:bookmarkStart w:id="6" w:name="Text6"/>
            <w:r w:rsidR="005C2D77">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sidR="00F12DCC">
              <w:rPr>
                <w:rFonts w:ascii="Arial" w:hAnsi="Arial" w:cs="Arial"/>
                <w:bCs/>
                <w:noProof/>
                <w:sz w:val="22"/>
              </w:rPr>
              <w:t> </w:t>
            </w:r>
            <w:r>
              <w:rPr>
                <w:rFonts w:ascii="Arial" w:hAnsi="Arial" w:cs="Arial"/>
                <w:bCs/>
                <w:sz w:val="22"/>
              </w:rPr>
              <w:fldChar w:fldCharType="end"/>
            </w:r>
            <w:bookmarkEnd w:id="6"/>
            <w:r w:rsidR="005C2D77">
              <w:rPr>
                <w:rFonts w:ascii="Arial" w:hAnsi="Arial" w:cs="Arial"/>
                <w:bCs/>
                <w:sz w:val="22"/>
              </w:rPr>
              <w:t xml:space="preserve"> </w:t>
            </w:r>
          </w:p>
        </w:tc>
      </w:tr>
    </w:tbl>
    <w:p w:rsidR="005C2D77" w:rsidRDefault="005C2D77" w:rsidP="00F977AB">
      <w:pPr>
        <w:rPr>
          <w:rFonts w:ascii="Century Gothic" w:hAnsi="Century Gothic" w:cs="Arial"/>
          <w:bCs/>
          <w:sz w:val="22"/>
        </w:rPr>
        <w:sectPr w:rsidR="005C2D77">
          <w:headerReference w:type="default" r:id="rId18"/>
          <w:footerReference w:type="default" r:id="rId19"/>
          <w:type w:val="continuous"/>
          <w:pgSz w:w="12240" w:h="15840" w:code="1"/>
          <w:pgMar w:top="1152" w:right="1440" w:bottom="1152" w:left="1440" w:header="720" w:footer="864" w:gutter="0"/>
          <w:cols w:space="720"/>
        </w:sect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10"/>
        <w:gridCol w:w="2559"/>
        <w:gridCol w:w="6291"/>
      </w:tblGrid>
      <w:tr w:rsidR="003B6816" w:rsidTr="003B6816">
        <w:trPr>
          <w:cantSplit/>
        </w:trPr>
        <w:tc>
          <w:tcPr>
            <w:tcW w:w="3069" w:type="dxa"/>
            <w:gridSpan w:val="2"/>
            <w:tcBorders>
              <w:top w:val="nil"/>
              <w:bottom w:val="nil"/>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Printed Materials:</w:t>
            </w:r>
          </w:p>
        </w:tc>
        <w:tc>
          <w:tcPr>
            <w:tcW w:w="6291" w:type="dxa"/>
            <w:tcBorders>
              <w:top w:val="nil"/>
              <w:left w:val="nil"/>
              <w:bottom w:val="single" w:sz="2" w:space="0" w:color="auto"/>
            </w:tcBorders>
            <w:shd w:val="clear" w:color="auto" w:fill="E0E0E0"/>
          </w:tcPr>
          <w:p w:rsidR="003B6816" w:rsidRPr="003B6816" w:rsidRDefault="003B6816" w:rsidP="00165133">
            <w:pPr>
              <w:pStyle w:val="ListParagraph"/>
              <w:ind w:left="0"/>
              <w:rPr>
                <w:rFonts w:cs="Arial"/>
              </w:rPr>
            </w:pPr>
            <w:proofErr w:type="spellStart"/>
            <w:r w:rsidRPr="003B6816">
              <w:rPr>
                <w:rFonts w:cs="Arial"/>
              </w:rPr>
              <w:t>Alumaga</w:t>
            </w:r>
            <w:proofErr w:type="spellEnd"/>
            <w:r w:rsidRPr="003B6816">
              <w:rPr>
                <w:rFonts w:cs="Arial"/>
              </w:rPr>
              <w:t>, M.J. “K to 12 Science and Technology” pp. 142-145</w:t>
            </w:r>
          </w:p>
        </w:tc>
      </w:tr>
      <w:tr w:rsidR="003B6816" w:rsidTr="003B6816">
        <w:trPr>
          <w:cantSplit/>
        </w:trPr>
        <w:tc>
          <w:tcPr>
            <w:tcW w:w="3069" w:type="dxa"/>
            <w:gridSpan w:val="2"/>
            <w:tcBorders>
              <w:bottom w:val="nil"/>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Supplies:</w:t>
            </w:r>
          </w:p>
        </w:tc>
        <w:tc>
          <w:tcPr>
            <w:tcW w:w="6291" w:type="dxa"/>
            <w:tcBorders>
              <w:left w:val="nil"/>
              <w:bottom w:val="single" w:sz="2" w:space="0" w:color="auto"/>
            </w:tcBorders>
            <w:shd w:val="clear" w:color="auto" w:fill="E0E0E0"/>
          </w:tcPr>
          <w:p w:rsidR="003B6816" w:rsidRPr="003B6816" w:rsidRDefault="003B6816" w:rsidP="00165133">
            <w:pPr>
              <w:spacing w:before="60" w:after="60"/>
              <w:rPr>
                <w:rFonts w:ascii="Calibri" w:hAnsi="Calibri" w:cs="Arial"/>
                <w:bCs/>
                <w:sz w:val="22"/>
              </w:rPr>
            </w:pPr>
            <w:r w:rsidRPr="003B6816">
              <w:rPr>
                <w:rFonts w:ascii="Calibri" w:hAnsi="Calibri" w:cs="Arial"/>
              </w:rPr>
              <w:t xml:space="preserve">Video clips, </w:t>
            </w:r>
            <w:proofErr w:type="spellStart"/>
            <w:r w:rsidRPr="003B6816">
              <w:rPr>
                <w:rFonts w:ascii="Calibri" w:hAnsi="Calibri" w:cs="Arial"/>
              </w:rPr>
              <w:t>powerpoint</w:t>
            </w:r>
            <w:proofErr w:type="spellEnd"/>
            <w:r w:rsidRPr="003B6816">
              <w:rPr>
                <w:rFonts w:ascii="Calibri" w:hAnsi="Calibri" w:cs="Arial"/>
              </w:rPr>
              <w:t xml:space="preserve"> presentation</w:t>
            </w:r>
          </w:p>
        </w:tc>
      </w:tr>
      <w:tr w:rsidR="003B6816" w:rsidTr="003B6816">
        <w:trPr>
          <w:cantSplit/>
        </w:trPr>
        <w:tc>
          <w:tcPr>
            <w:tcW w:w="3069" w:type="dxa"/>
            <w:gridSpan w:val="2"/>
            <w:tcBorders>
              <w:bottom w:val="nil"/>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Internet Resources:</w:t>
            </w:r>
          </w:p>
        </w:tc>
        <w:tc>
          <w:tcPr>
            <w:tcW w:w="6291" w:type="dxa"/>
            <w:tcBorders>
              <w:left w:val="nil"/>
              <w:bottom w:val="single" w:sz="2" w:space="0" w:color="auto"/>
            </w:tcBorders>
            <w:shd w:val="clear" w:color="auto" w:fill="E0E0E0"/>
          </w:tcPr>
          <w:p w:rsidR="003B6816" w:rsidRDefault="00FE41A3">
            <w:pPr>
              <w:spacing w:before="60" w:after="60"/>
              <w:rPr>
                <w:rFonts w:ascii="Arial" w:hAnsi="Arial" w:cs="Arial"/>
                <w:bCs/>
                <w:sz w:val="22"/>
              </w:rPr>
            </w:pPr>
            <w:hyperlink r:id="rId20" w:history="1">
              <w:r w:rsidR="0010559E" w:rsidRPr="005523CC">
                <w:rPr>
                  <w:rStyle w:val="Hyperlink"/>
                  <w:rFonts w:ascii="Arial" w:hAnsi="Arial" w:cs="Arial"/>
                  <w:bCs/>
                  <w:sz w:val="22"/>
                </w:rPr>
                <w:t>www.youtube.com</w:t>
              </w:r>
            </w:hyperlink>
          </w:p>
          <w:p w:rsidR="0010559E" w:rsidRDefault="00775A5A">
            <w:pPr>
              <w:spacing w:before="60" w:after="60"/>
              <w:rPr>
                <w:rFonts w:ascii="Arial" w:hAnsi="Arial" w:cs="Arial"/>
                <w:bCs/>
                <w:sz w:val="22"/>
              </w:rPr>
            </w:pPr>
            <w:hyperlink r:id="rId21" w:history="1">
              <w:r w:rsidRPr="005C5502">
                <w:rPr>
                  <w:rStyle w:val="Hyperlink"/>
                  <w:rFonts w:ascii="Arial" w:hAnsi="Arial" w:cs="Arial"/>
                  <w:bCs/>
                  <w:sz w:val="22"/>
                </w:rPr>
                <w:t>www.explorerscorner.weebly.com</w:t>
              </w:r>
            </w:hyperlink>
          </w:p>
          <w:p w:rsidR="0010559E" w:rsidRDefault="0010559E">
            <w:pPr>
              <w:spacing w:before="60" w:after="60"/>
              <w:rPr>
                <w:rFonts w:ascii="Arial" w:hAnsi="Arial" w:cs="Arial"/>
                <w:bCs/>
                <w:sz w:val="22"/>
              </w:rPr>
            </w:pPr>
          </w:p>
        </w:tc>
      </w:tr>
      <w:tr w:rsidR="003B6816" w:rsidTr="003B6816">
        <w:trPr>
          <w:cantSplit/>
        </w:trPr>
        <w:tc>
          <w:tcPr>
            <w:tcW w:w="3069" w:type="dxa"/>
            <w:gridSpan w:val="2"/>
            <w:tcBorders>
              <w:bottom w:val="nil"/>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Others:</w:t>
            </w:r>
          </w:p>
        </w:tc>
        <w:tc>
          <w:tcPr>
            <w:tcW w:w="6291" w:type="dxa"/>
            <w:tcBorders>
              <w:left w:val="nil"/>
              <w:bottom w:val="nil"/>
            </w:tcBorders>
            <w:shd w:val="clear" w:color="auto" w:fill="E0E0E0"/>
          </w:tcPr>
          <w:p w:rsidR="003B6816" w:rsidRDefault="003B6816">
            <w:pPr>
              <w:spacing w:before="60" w:after="60"/>
              <w:rPr>
                <w:rFonts w:ascii="Arial" w:hAnsi="Arial" w:cs="Arial"/>
                <w:bCs/>
                <w:sz w:val="22"/>
              </w:rPr>
            </w:pPr>
          </w:p>
        </w:tc>
      </w:tr>
      <w:tr w:rsidR="003B6816" w:rsidTr="003B6816">
        <w:trPr>
          <w:cantSplit/>
        </w:trPr>
        <w:tc>
          <w:tcPr>
            <w:tcW w:w="9360" w:type="dxa"/>
            <w:gridSpan w:val="3"/>
            <w:tcBorders>
              <w:bottom w:val="nil"/>
            </w:tcBorders>
            <w:vAlign w:val="center"/>
          </w:tcPr>
          <w:p w:rsidR="003B6816" w:rsidRDefault="003B6816">
            <w:pPr>
              <w:rPr>
                <w:rFonts w:ascii="Arial Black" w:hAnsi="Arial Black" w:cs="Arial"/>
                <w:bCs/>
                <w:sz w:val="20"/>
              </w:rPr>
            </w:pPr>
            <w:r>
              <w:rPr>
                <w:rFonts w:ascii="Arial Black" w:hAnsi="Arial Black" w:cs="Arial"/>
                <w:bCs/>
                <w:sz w:val="20"/>
              </w:rPr>
              <w:t>Accommodations for Differentiated Instruction</w:t>
            </w:r>
          </w:p>
        </w:tc>
      </w:tr>
      <w:tr w:rsidR="003B6816" w:rsidTr="003B6816">
        <w:trPr>
          <w:cantSplit/>
        </w:trPr>
        <w:tc>
          <w:tcPr>
            <w:tcW w:w="510" w:type="dxa"/>
            <w:tcBorders>
              <w:top w:val="nil"/>
              <w:bottom w:val="single" w:sz="4" w:space="0" w:color="auto"/>
              <w:right w:val="nil"/>
            </w:tcBorders>
            <w:vAlign w:val="center"/>
          </w:tcPr>
          <w:p w:rsidR="003B6816" w:rsidRDefault="003B6816">
            <w:pPr>
              <w:spacing w:before="120" w:after="120"/>
              <w:rPr>
                <w:rFonts w:ascii="Century Gothic" w:hAnsi="Century Gothic" w:cs="Arial"/>
                <w:bCs/>
                <w:sz w:val="22"/>
              </w:rPr>
            </w:pPr>
          </w:p>
        </w:tc>
        <w:tc>
          <w:tcPr>
            <w:tcW w:w="2559" w:type="dxa"/>
            <w:tcBorders>
              <w:top w:val="nil"/>
              <w:left w:val="nil"/>
              <w:bottom w:val="single" w:sz="4" w:space="0" w:color="auto"/>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Resource Student:</w:t>
            </w:r>
          </w:p>
        </w:tc>
        <w:tc>
          <w:tcPr>
            <w:tcW w:w="6291" w:type="dxa"/>
            <w:tcBorders>
              <w:top w:val="nil"/>
              <w:left w:val="nil"/>
              <w:bottom w:val="single" w:sz="4" w:space="0" w:color="auto"/>
            </w:tcBorders>
            <w:shd w:val="clear" w:color="auto" w:fill="E0E0E0"/>
          </w:tcPr>
          <w:p w:rsidR="003B6816" w:rsidRDefault="003B6816">
            <w:pPr>
              <w:spacing w:before="60" w:after="60"/>
              <w:rPr>
                <w:rFonts w:ascii="Arial" w:hAnsi="Arial" w:cs="Arial"/>
                <w:sz w:val="22"/>
              </w:rPr>
            </w:pPr>
          </w:p>
        </w:tc>
      </w:tr>
      <w:tr w:rsidR="003B6816" w:rsidTr="003B6816">
        <w:trPr>
          <w:cantSplit/>
        </w:trPr>
        <w:tc>
          <w:tcPr>
            <w:tcW w:w="510" w:type="dxa"/>
            <w:tcBorders>
              <w:top w:val="single" w:sz="4" w:space="0" w:color="auto"/>
              <w:left w:val="single" w:sz="2" w:space="0" w:color="auto"/>
              <w:bottom w:val="single" w:sz="4" w:space="0" w:color="auto"/>
              <w:right w:val="nil"/>
            </w:tcBorders>
            <w:vAlign w:val="center"/>
          </w:tcPr>
          <w:p w:rsidR="003B6816" w:rsidRDefault="003B6816">
            <w:pPr>
              <w:spacing w:before="120" w:after="120"/>
              <w:rPr>
                <w:rFonts w:ascii="Century Gothic" w:hAnsi="Century Gothic" w:cs="Arial"/>
                <w:bCs/>
                <w:sz w:val="22"/>
              </w:rPr>
            </w:pPr>
          </w:p>
        </w:tc>
        <w:tc>
          <w:tcPr>
            <w:tcW w:w="2559" w:type="dxa"/>
            <w:tcBorders>
              <w:top w:val="single" w:sz="4" w:space="0" w:color="auto"/>
              <w:left w:val="nil"/>
              <w:bottom w:val="single" w:sz="4" w:space="0" w:color="auto"/>
              <w:right w:val="nil"/>
            </w:tcBorders>
            <w:vAlign w:val="center"/>
          </w:tcPr>
          <w:p w:rsidR="003B6816" w:rsidRDefault="003B6816">
            <w:pPr>
              <w:spacing w:before="120" w:after="120"/>
              <w:rPr>
                <w:rFonts w:ascii="Century Gothic" w:hAnsi="Century Gothic" w:cs="Arial"/>
                <w:bCs/>
                <w:sz w:val="22"/>
              </w:rPr>
            </w:pPr>
            <w:r>
              <w:rPr>
                <w:rFonts w:ascii="Century Gothic" w:hAnsi="Century Gothic" w:cs="Arial"/>
                <w:bCs/>
                <w:sz w:val="22"/>
              </w:rPr>
              <w:t>Gifted Student:</w:t>
            </w:r>
          </w:p>
        </w:tc>
        <w:tc>
          <w:tcPr>
            <w:tcW w:w="6291" w:type="dxa"/>
            <w:tcBorders>
              <w:top w:val="single" w:sz="4" w:space="0" w:color="auto"/>
              <w:left w:val="nil"/>
              <w:bottom w:val="single" w:sz="2" w:space="0" w:color="auto"/>
            </w:tcBorders>
            <w:shd w:val="clear" w:color="auto" w:fill="E0E0E0"/>
          </w:tcPr>
          <w:p w:rsidR="003B6816" w:rsidRDefault="003B6816">
            <w:pPr>
              <w:spacing w:before="60" w:after="60"/>
              <w:rPr>
                <w:rFonts w:ascii="Arial" w:hAnsi="Arial" w:cs="Arial"/>
                <w:bCs/>
                <w:sz w:val="22"/>
              </w:rPr>
            </w:pPr>
          </w:p>
        </w:tc>
      </w:tr>
      <w:tr w:rsidR="003B6816" w:rsidTr="003B6816">
        <w:trPr>
          <w:cantSplit/>
        </w:trPr>
        <w:tc>
          <w:tcPr>
            <w:tcW w:w="3069" w:type="dxa"/>
            <w:gridSpan w:val="2"/>
            <w:tcBorders>
              <w:top w:val="single" w:sz="4" w:space="0" w:color="auto"/>
              <w:left w:val="single" w:sz="4" w:space="0" w:color="auto"/>
              <w:bottom w:val="single" w:sz="4" w:space="0" w:color="auto"/>
              <w:right w:val="nil"/>
            </w:tcBorders>
            <w:vAlign w:val="center"/>
          </w:tcPr>
          <w:p w:rsidR="003B6816" w:rsidRDefault="003B6816">
            <w:pPr>
              <w:spacing w:before="120" w:after="120"/>
              <w:rPr>
                <w:rFonts w:ascii="Century Gothic" w:hAnsi="Century Gothic" w:cs="Arial"/>
                <w:bCs/>
                <w:sz w:val="22"/>
              </w:rPr>
            </w:pPr>
            <w:r>
              <w:rPr>
                <w:rFonts w:ascii="Arial Black" w:hAnsi="Arial Black" w:cs="Arial"/>
                <w:bCs/>
                <w:sz w:val="20"/>
              </w:rPr>
              <w:t>Student Assessment:</w:t>
            </w:r>
          </w:p>
        </w:tc>
        <w:tc>
          <w:tcPr>
            <w:tcW w:w="6291" w:type="dxa"/>
            <w:tcBorders>
              <w:left w:val="nil"/>
              <w:bottom w:val="single" w:sz="2" w:space="0" w:color="auto"/>
            </w:tcBorders>
            <w:shd w:val="clear" w:color="auto" w:fill="E0E0E0"/>
          </w:tcPr>
          <w:p w:rsidR="003B6816" w:rsidRDefault="00FE41A3">
            <w:pPr>
              <w:spacing w:before="60" w:after="60"/>
              <w:rPr>
                <w:rFonts w:ascii="Arial" w:hAnsi="Arial" w:cs="Arial"/>
                <w:sz w:val="22"/>
              </w:rPr>
            </w:pPr>
            <w:hyperlink r:id="rId22" w:history="1">
              <w:r w:rsidR="00E072E8" w:rsidRPr="00E072E8">
                <w:rPr>
                  <w:rStyle w:val="Hyperlink"/>
                  <w:rFonts w:ascii="Arial" w:hAnsi="Arial" w:cs="Arial"/>
                  <w:sz w:val="22"/>
                </w:rPr>
                <w:t>Evaluation.docx</w:t>
              </w:r>
            </w:hyperlink>
          </w:p>
        </w:tc>
      </w:tr>
      <w:tr w:rsidR="003B6816" w:rsidTr="003B6816">
        <w:trPr>
          <w:cantSplit/>
        </w:trPr>
        <w:tc>
          <w:tcPr>
            <w:tcW w:w="3069" w:type="dxa"/>
            <w:gridSpan w:val="2"/>
            <w:tcBorders>
              <w:top w:val="single" w:sz="4" w:space="0" w:color="auto"/>
              <w:bottom w:val="single" w:sz="2" w:space="0" w:color="auto"/>
              <w:right w:val="nil"/>
            </w:tcBorders>
            <w:vAlign w:val="center"/>
          </w:tcPr>
          <w:p w:rsidR="003B6816" w:rsidRDefault="003B6816">
            <w:pPr>
              <w:spacing w:before="120" w:after="120"/>
              <w:rPr>
                <w:rFonts w:ascii="Century Gothic" w:hAnsi="Century Gothic" w:cs="Arial"/>
                <w:bCs/>
                <w:sz w:val="22"/>
              </w:rPr>
            </w:pPr>
            <w:r>
              <w:rPr>
                <w:rFonts w:ascii="Arial Black" w:hAnsi="Arial Black" w:cs="Arial"/>
                <w:bCs/>
                <w:sz w:val="20"/>
              </w:rPr>
              <w:t>Key Word Search:</w:t>
            </w:r>
          </w:p>
        </w:tc>
        <w:tc>
          <w:tcPr>
            <w:tcW w:w="6291" w:type="dxa"/>
            <w:tcBorders>
              <w:left w:val="nil"/>
              <w:bottom w:val="single" w:sz="2" w:space="0" w:color="auto"/>
            </w:tcBorders>
            <w:shd w:val="clear" w:color="auto" w:fill="E0E0E0"/>
          </w:tcPr>
          <w:p w:rsidR="003B6816" w:rsidRPr="003B6816" w:rsidRDefault="003B6816" w:rsidP="00165133">
            <w:pPr>
              <w:spacing w:before="60" w:after="60"/>
              <w:rPr>
                <w:rFonts w:ascii="Calibri" w:hAnsi="Calibri" w:cs="Arial"/>
                <w:sz w:val="22"/>
              </w:rPr>
            </w:pPr>
            <w:r w:rsidRPr="003B6816">
              <w:rPr>
                <w:rFonts w:ascii="Calibri" w:hAnsi="Calibri" w:cs="Arial"/>
                <w:sz w:val="22"/>
              </w:rPr>
              <w:t>NASA</w:t>
            </w:r>
            <w:r w:rsidR="0020171D">
              <w:rPr>
                <w:rFonts w:ascii="Calibri" w:hAnsi="Calibri" w:cs="Arial"/>
                <w:sz w:val="22"/>
              </w:rPr>
              <w:t xml:space="preserve">                                          Space Technology</w:t>
            </w:r>
          </w:p>
          <w:p w:rsidR="003B6816" w:rsidRPr="003B6816" w:rsidRDefault="003B6816" w:rsidP="00165133">
            <w:pPr>
              <w:spacing w:before="60" w:after="60"/>
              <w:rPr>
                <w:rFonts w:ascii="Calibri" w:hAnsi="Calibri" w:cs="Arial"/>
                <w:sz w:val="22"/>
              </w:rPr>
            </w:pPr>
            <w:r w:rsidRPr="003B6816">
              <w:rPr>
                <w:rFonts w:ascii="Calibri" w:hAnsi="Calibri" w:cs="Arial"/>
                <w:sz w:val="22"/>
              </w:rPr>
              <w:t>Space exploration</w:t>
            </w:r>
            <w:r w:rsidR="0020171D">
              <w:rPr>
                <w:rFonts w:ascii="Calibri" w:hAnsi="Calibri" w:cs="Arial"/>
                <w:sz w:val="22"/>
              </w:rPr>
              <w:t xml:space="preserve">                 </w:t>
            </w:r>
            <w:proofErr w:type="spellStart"/>
            <w:r w:rsidR="0020171D">
              <w:rPr>
                <w:rFonts w:ascii="Calibri" w:hAnsi="Calibri" w:cs="Arial"/>
                <w:sz w:val="22"/>
              </w:rPr>
              <w:t>Aeronotics</w:t>
            </w:r>
            <w:proofErr w:type="spellEnd"/>
          </w:p>
          <w:p w:rsidR="003B6816" w:rsidRPr="003B6816" w:rsidRDefault="003B6816" w:rsidP="00165133">
            <w:pPr>
              <w:spacing w:before="60" w:after="60"/>
              <w:rPr>
                <w:rFonts w:ascii="Calibri" w:hAnsi="Calibri" w:cs="Arial"/>
                <w:sz w:val="22"/>
              </w:rPr>
            </w:pPr>
            <w:r w:rsidRPr="003B6816">
              <w:rPr>
                <w:rFonts w:ascii="Calibri" w:hAnsi="Calibri" w:cs="Arial"/>
                <w:sz w:val="22"/>
              </w:rPr>
              <w:t>Probe</w:t>
            </w:r>
          </w:p>
          <w:p w:rsidR="003B6816" w:rsidRPr="003B6816" w:rsidRDefault="003B6816" w:rsidP="00165133">
            <w:pPr>
              <w:spacing w:before="60" w:after="60"/>
              <w:rPr>
                <w:rFonts w:ascii="Calibri" w:hAnsi="Calibri" w:cs="Arial"/>
                <w:sz w:val="22"/>
              </w:rPr>
            </w:pPr>
            <w:r w:rsidRPr="003B6816">
              <w:rPr>
                <w:rFonts w:ascii="Calibri" w:hAnsi="Calibri" w:cs="Arial"/>
                <w:sz w:val="22"/>
              </w:rPr>
              <w:t>Telescope</w:t>
            </w:r>
          </w:p>
        </w:tc>
      </w:tr>
    </w:tbl>
    <w:p w:rsidR="005C2D77" w:rsidRDefault="005C2D77"/>
    <w:sectPr w:rsidR="005C2D77" w:rsidSect="00FE41A3">
      <w:type w:val="continuous"/>
      <w:pgSz w:w="12240" w:h="15840" w:code="1"/>
      <w:pgMar w:top="1152" w:right="1440" w:bottom="1152" w:left="1440" w:header="720" w:footer="86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CA" w:rsidRDefault="001D3BCA">
      <w:r>
        <w:separator/>
      </w:r>
    </w:p>
  </w:endnote>
  <w:endnote w:type="continuationSeparator" w:id="0">
    <w:p w:rsidR="001D3BCA" w:rsidRDefault="001D3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7" w:rsidRDefault="005C2D77">
    <w:pPr>
      <w:rPr>
        <w:rFonts w:ascii="Arial" w:hAnsi="Arial" w:cs="Arial"/>
        <w:sz w:val="20"/>
      </w:rPr>
    </w:pPr>
    <w:r>
      <w:rPr>
        <w:rFonts w:ascii="Arial" w:hAnsi="Arial" w:cs="Arial"/>
        <w:caps/>
        <w:spacing w:val="60"/>
        <w:sz w:val="16"/>
      </w:rPr>
      <w:t>Intel® Teach to the Future</w:t>
    </w:r>
    <w:r>
      <w:rPr>
        <w:rFonts w:ascii="Arial" w:hAnsi="Arial" w:cs="Arial"/>
        <w:sz w:val="16"/>
      </w:rPr>
      <w:br/>
      <w:t>with support from Microsoft</w:t>
    </w:r>
    <w:r>
      <w:rPr>
        <w:rFonts w:ascii="Arial" w:hAnsi="Arial" w:cs="Arial"/>
        <w:sz w:val="16"/>
      </w:rPr>
      <w:tab/>
      <w:t>©2000 Intel Corporation. All Rights Reserved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E41A3">
      <w:rPr>
        <w:rFonts w:ascii="Arial" w:hAnsi="Arial" w:cs="Arial"/>
        <w:sz w:val="20"/>
      </w:rPr>
      <w:fldChar w:fldCharType="begin"/>
    </w:r>
    <w:r>
      <w:rPr>
        <w:rFonts w:ascii="Arial" w:hAnsi="Arial" w:cs="Arial"/>
        <w:sz w:val="20"/>
      </w:rPr>
      <w:instrText xml:space="preserve"> PAGE </w:instrText>
    </w:r>
    <w:r w:rsidR="00FE41A3">
      <w:rPr>
        <w:rFonts w:ascii="Arial" w:hAnsi="Arial" w:cs="Arial"/>
        <w:sz w:val="20"/>
      </w:rPr>
      <w:fldChar w:fldCharType="separate"/>
    </w:r>
    <w:r w:rsidR="00BF5230">
      <w:rPr>
        <w:rFonts w:ascii="Arial" w:hAnsi="Arial" w:cs="Arial"/>
        <w:noProof/>
        <w:sz w:val="20"/>
      </w:rPr>
      <w:t>4</w:t>
    </w:r>
    <w:r w:rsidR="00FE41A3">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7" w:rsidRDefault="005C2D77">
    <w:pPr>
      <w:jc w:val="right"/>
      <w:rPr>
        <w:rFonts w:ascii="Arial" w:hAnsi="Arial" w:cs="Arial"/>
        <w:sz w:val="20"/>
      </w:rPr>
    </w:pPr>
    <w:r>
      <w:rPr>
        <w:rFonts w:ascii="Arial" w:hAnsi="Arial" w:cs="Arial"/>
        <w:sz w:val="20"/>
      </w:rPr>
      <w:t xml:space="preserve">Page </w:t>
    </w:r>
    <w:r w:rsidR="00FE41A3">
      <w:rPr>
        <w:rFonts w:ascii="Arial" w:hAnsi="Arial" w:cs="Arial"/>
        <w:sz w:val="20"/>
      </w:rPr>
      <w:fldChar w:fldCharType="begin"/>
    </w:r>
    <w:r>
      <w:rPr>
        <w:rFonts w:ascii="Arial" w:hAnsi="Arial" w:cs="Arial"/>
        <w:sz w:val="20"/>
      </w:rPr>
      <w:instrText xml:space="preserve"> PAGE </w:instrText>
    </w:r>
    <w:r w:rsidR="00FE41A3">
      <w:rPr>
        <w:rFonts w:ascii="Arial" w:hAnsi="Arial" w:cs="Arial"/>
        <w:sz w:val="20"/>
      </w:rPr>
      <w:fldChar w:fldCharType="separate"/>
    </w:r>
    <w:r w:rsidR="00412CF8">
      <w:rPr>
        <w:rFonts w:ascii="Arial" w:hAnsi="Arial" w:cs="Arial"/>
        <w:noProof/>
        <w:sz w:val="20"/>
      </w:rPr>
      <w:t>3</w:t>
    </w:r>
    <w:r w:rsidR="00FE41A3">
      <w:rPr>
        <w:rFonts w:ascii="Arial" w:hAnsi="Arial" w:cs="Arial"/>
        <w:sz w:val="20"/>
      </w:rPr>
      <w:fldChar w:fldCharType="end"/>
    </w:r>
    <w:r>
      <w:rPr>
        <w:rFonts w:ascii="Arial" w:hAnsi="Arial" w:cs="Arial"/>
        <w:sz w:val="20"/>
      </w:rPr>
      <w:t xml:space="preserve"> of </w:t>
    </w:r>
    <w:r w:rsidR="00FE41A3">
      <w:rPr>
        <w:rFonts w:ascii="Arial" w:hAnsi="Arial" w:cs="Arial"/>
        <w:sz w:val="20"/>
      </w:rPr>
      <w:fldChar w:fldCharType="begin"/>
    </w:r>
    <w:r>
      <w:rPr>
        <w:rFonts w:ascii="Arial" w:hAnsi="Arial" w:cs="Arial"/>
        <w:sz w:val="20"/>
      </w:rPr>
      <w:instrText xml:space="preserve"> NUMPAGES </w:instrText>
    </w:r>
    <w:r w:rsidR="00FE41A3">
      <w:rPr>
        <w:rFonts w:ascii="Arial" w:hAnsi="Arial" w:cs="Arial"/>
        <w:sz w:val="20"/>
      </w:rPr>
      <w:fldChar w:fldCharType="separate"/>
    </w:r>
    <w:r w:rsidR="00BF5230">
      <w:rPr>
        <w:rFonts w:ascii="Arial" w:hAnsi="Arial" w:cs="Arial"/>
        <w:noProof/>
        <w:sz w:val="20"/>
      </w:rPr>
      <w:t>4</w:t>
    </w:r>
    <w:r w:rsidR="00FE41A3">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CA" w:rsidRDefault="001D3BCA">
      <w:r>
        <w:separator/>
      </w:r>
    </w:p>
  </w:footnote>
  <w:footnote w:type="continuationSeparator" w:id="0">
    <w:p w:rsidR="001D3BCA" w:rsidRDefault="001D3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7" w:rsidRDefault="005C2D77">
    <w:pPr>
      <w:pStyle w:val="Header"/>
      <w:ind w:left="0"/>
      <w:rPr>
        <w:rStyle w:val="PageNumber"/>
        <w:rFonts w:ascii="Arial" w:hAnsi="Arial"/>
        <w:b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7" w:rsidRDefault="005C2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B3"/>
    <w:multiLevelType w:val="hybridMultilevel"/>
    <w:tmpl w:val="B92A176E"/>
    <w:lvl w:ilvl="0" w:tplc="1E0403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90541"/>
    <w:multiLevelType w:val="hybridMultilevel"/>
    <w:tmpl w:val="705ABEC0"/>
    <w:lvl w:ilvl="0" w:tplc="41EA0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522C6D"/>
    <w:multiLevelType w:val="hybridMultilevel"/>
    <w:tmpl w:val="623ACB68"/>
    <w:lvl w:ilvl="0" w:tplc="157449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61538C"/>
    <w:multiLevelType w:val="hybridMultilevel"/>
    <w:tmpl w:val="258CB78C"/>
    <w:lvl w:ilvl="0" w:tplc="6B6C75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99213E"/>
    <w:multiLevelType w:val="hybridMultilevel"/>
    <w:tmpl w:val="848A3702"/>
    <w:lvl w:ilvl="0" w:tplc="7DEE75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784CFD"/>
    <w:multiLevelType w:val="hybridMultilevel"/>
    <w:tmpl w:val="76ECA5AA"/>
    <w:lvl w:ilvl="0" w:tplc="4AF4E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AD1662"/>
    <w:multiLevelType w:val="hybridMultilevel"/>
    <w:tmpl w:val="6A466432"/>
    <w:lvl w:ilvl="0" w:tplc="13DC39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030A38"/>
    <w:multiLevelType w:val="hybridMultilevel"/>
    <w:tmpl w:val="C34E0156"/>
    <w:lvl w:ilvl="0" w:tplc="7E1218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A132D42"/>
    <w:multiLevelType w:val="hybridMultilevel"/>
    <w:tmpl w:val="98DA8CEE"/>
    <w:lvl w:ilvl="0" w:tplc="0B5C4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8F0899"/>
    <w:multiLevelType w:val="hybridMultilevel"/>
    <w:tmpl w:val="E418F464"/>
    <w:lvl w:ilvl="0" w:tplc="2D104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B41E5C"/>
    <w:multiLevelType w:val="hybridMultilevel"/>
    <w:tmpl w:val="318AEC06"/>
    <w:lvl w:ilvl="0" w:tplc="F9C81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9"/>
  </w:num>
  <w:num w:numId="5">
    <w:abstractNumId w:val="6"/>
  </w:num>
  <w:num w:numId="6">
    <w:abstractNumId w:val="1"/>
  </w:num>
  <w:num w:numId="7">
    <w:abstractNumId w:val="7"/>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attachedTemplate r:id="rId1"/>
  <w:stylePaneFormatFilter w:val="3F01"/>
  <w:documentProtection w:edit="forms" w:enforcement="1"/>
  <w:defaultTabStop w:val="720"/>
  <w:drawingGridHorizontalSpacing w:val="144"/>
  <w:drawingGridVerticalSpacing w:val="144"/>
  <w:doNotShadeFormData/>
  <w:noPunctuationKerning/>
  <w:characterSpacingControl w:val="doNotCompress"/>
  <w:footnotePr>
    <w:footnote w:id="-1"/>
    <w:footnote w:id="0"/>
  </w:footnotePr>
  <w:endnotePr>
    <w:endnote w:id="-1"/>
    <w:endnote w:id="0"/>
  </w:endnotePr>
  <w:compat/>
  <w:rsids>
    <w:rsidRoot w:val="0012289D"/>
    <w:rsid w:val="00091226"/>
    <w:rsid w:val="00092F1A"/>
    <w:rsid w:val="000A06A3"/>
    <w:rsid w:val="000D09BE"/>
    <w:rsid w:val="0010559E"/>
    <w:rsid w:val="0012289D"/>
    <w:rsid w:val="00165133"/>
    <w:rsid w:val="001D360A"/>
    <w:rsid w:val="001D3BCA"/>
    <w:rsid w:val="001E3F62"/>
    <w:rsid w:val="0020171D"/>
    <w:rsid w:val="002429E5"/>
    <w:rsid w:val="002724A0"/>
    <w:rsid w:val="00280BF1"/>
    <w:rsid w:val="00285123"/>
    <w:rsid w:val="002E5BDC"/>
    <w:rsid w:val="003B6816"/>
    <w:rsid w:val="004066ED"/>
    <w:rsid w:val="00412CF8"/>
    <w:rsid w:val="00414342"/>
    <w:rsid w:val="004F46C5"/>
    <w:rsid w:val="00520873"/>
    <w:rsid w:val="005912A3"/>
    <w:rsid w:val="005B13DE"/>
    <w:rsid w:val="005C2D77"/>
    <w:rsid w:val="005C3E56"/>
    <w:rsid w:val="0064482D"/>
    <w:rsid w:val="006510AB"/>
    <w:rsid w:val="00662CFA"/>
    <w:rsid w:val="006C383F"/>
    <w:rsid w:val="006F5475"/>
    <w:rsid w:val="00733627"/>
    <w:rsid w:val="00775A5A"/>
    <w:rsid w:val="007C01B7"/>
    <w:rsid w:val="007D2797"/>
    <w:rsid w:val="007F6E72"/>
    <w:rsid w:val="00825606"/>
    <w:rsid w:val="00886985"/>
    <w:rsid w:val="008B6DD5"/>
    <w:rsid w:val="008B7E97"/>
    <w:rsid w:val="00931647"/>
    <w:rsid w:val="009436B7"/>
    <w:rsid w:val="009621F1"/>
    <w:rsid w:val="00993654"/>
    <w:rsid w:val="009D2F79"/>
    <w:rsid w:val="009F0627"/>
    <w:rsid w:val="00A548EE"/>
    <w:rsid w:val="00AB5FC6"/>
    <w:rsid w:val="00AB7976"/>
    <w:rsid w:val="00AC76E7"/>
    <w:rsid w:val="00B0054B"/>
    <w:rsid w:val="00B07B09"/>
    <w:rsid w:val="00B40DBE"/>
    <w:rsid w:val="00BF5230"/>
    <w:rsid w:val="00C4248F"/>
    <w:rsid w:val="00C50530"/>
    <w:rsid w:val="00C81AF0"/>
    <w:rsid w:val="00DE266F"/>
    <w:rsid w:val="00E072E8"/>
    <w:rsid w:val="00E60DE6"/>
    <w:rsid w:val="00EB151B"/>
    <w:rsid w:val="00ED16E7"/>
    <w:rsid w:val="00F12DCC"/>
    <w:rsid w:val="00F145A1"/>
    <w:rsid w:val="00F1527D"/>
    <w:rsid w:val="00F977AB"/>
    <w:rsid w:val="00FE41A3"/>
    <w:rsid w:val="00FF6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A3"/>
    <w:rPr>
      <w:sz w:val="24"/>
      <w:szCs w:val="24"/>
    </w:rPr>
  </w:style>
  <w:style w:type="paragraph" w:styleId="Heading1">
    <w:name w:val="heading 1"/>
    <w:basedOn w:val="Normal"/>
    <w:next w:val="Normal"/>
    <w:qFormat/>
    <w:rsid w:val="00FE41A3"/>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rsid w:val="00FE41A3"/>
    <w:pPr>
      <w:keepNext/>
      <w:outlineLvl w:val="1"/>
    </w:pPr>
    <w:rPr>
      <w:rFonts w:ascii="Century Gothic" w:hAnsi="Century Gothic" w:cs="Arial"/>
      <w:b/>
      <w:sz w:val="22"/>
    </w:rPr>
  </w:style>
  <w:style w:type="paragraph" w:styleId="Heading3">
    <w:name w:val="heading 3"/>
    <w:basedOn w:val="Normal"/>
    <w:next w:val="Normal"/>
    <w:autoRedefine/>
    <w:qFormat/>
    <w:rsid w:val="00FE41A3"/>
    <w:pPr>
      <w:keepNext/>
      <w:outlineLvl w:val="2"/>
    </w:pPr>
    <w:rPr>
      <w:rFonts w:ascii="Century Gothic" w:hAnsi="Century Gothic" w:cs="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E41A3"/>
    <w:rPr>
      <w:rFonts w:ascii="Comic Sans MS" w:hAnsi="Comic Sans MS"/>
      <w:b/>
      <w:sz w:val="20"/>
    </w:rPr>
  </w:style>
  <w:style w:type="paragraph" w:styleId="Header">
    <w:name w:val="header"/>
    <w:rsid w:val="00FE41A3"/>
    <w:pPr>
      <w:tabs>
        <w:tab w:val="left" w:pos="1800"/>
        <w:tab w:val="left" w:pos="2160"/>
        <w:tab w:val="left" w:pos="2730"/>
      </w:tabs>
      <w:ind w:left="1440"/>
    </w:pPr>
    <w:rPr>
      <w:rFonts w:ascii="Arial" w:hAnsi="Arial" w:cs="Arial"/>
      <w:noProof/>
      <w:sz w:val="24"/>
      <w:lang w:bidi="he-IL"/>
    </w:rPr>
  </w:style>
  <w:style w:type="paragraph" w:styleId="Footer">
    <w:name w:val="footer"/>
    <w:basedOn w:val="Normal"/>
    <w:rsid w:val="00FE41A3"/>
    <w:pPr>
      <w:tabs>
        <w:tab w:val="center" w:pos="4320"/>
        <w:tab w:val="right" w:pos="8640"/>
      </w:tabs>
    </w:pPr>
    <w:rPr>
      <w:rFonts w:ascii="Arial" w:hAnsi="Arial"/>
    </w:rPr>
  </w:style>
  <w:style w:type="paragraph" w:styleId="BodyText">
    <w:name w:val="Body Text"/>
    <w:basedOn w:val="Normal"/>
    <w:rsid w:val="00FE41A3"/>
    <w:pPr>
      <w:spacing w:before="60"/>
    </w:pPr>
    <w:rPr>
      <w:rFonts w:ascii="Arial" w:hAnsi="Arial" w:cs="Arial"/>
      <w:sz w:val="22"/>
      <w:lang w:bidi="he-IL"/>
    </w:rPr>
  </w:style>
  <w:style w:type="character" w:styleId="CommentReference">
    <w:name w:val="annotation reference"/>
    <w:basedOn w:val="DefaultParagraphFont"/>
    <w:semiHidden/>
    <w:rsid w:val="00FE41A3"/>
    <w:rPr>
      <w:sz w:val="16"/>
      <w:szCs w:val="16"/>
    </w:rPr>
  </w:style>
  <w:style w:type="paragraph" w:styleId="CommentText">
    <w:name w:val="annotation text"/>
    <w:basedOn w:val="Normal"/>
    <w:semiHidden/>
    <w:rsid w:val="00FE41A3"/>
    <w:rPr>
      <w:sz w:val="20"/>
      <w:szCs w:val="20"/>
    </w:rPr>
  </w:style>
  <w:style w:type="paragraph" w:styleId="CommentSubject">
    <w:name w:val="annotation subject"/>
    <w:basedOn w:val="CommentText"/>
    <w:next w:val="CommentText"/>
    <w:semiHidden/>
    <w:rsid w:val="00FE41A3"/>
    <w:rPr>
      <w:b/>
      <w:bCs/>
    </w:rPr>
  </w:style>
  <w:style w:type="paragraph" w:styleId="BalloonText">
    <w:name w:val="Balloon Text"/>
    <w:basedOn w:val="Normal"/>
    <w:semiHidden/>
    <w:rsid w:val="00FE41A3"/>
    <w:rPr>
      <w:rFonts w:ascii="Tahoma" w:hAnsi="Tahoma" w:cs="Tahoma"/>
      <w:sz w:val="16"/>
      <w:szCs w:val="16"/>
    </w:rPr>
  </w:style>
  <w:style w:type="character" w:styleId="Hyperlink">
    <w:name w:val="Hyperlink"/>
    <w:basedOn w:val="DefaultParagraphFont"/>
    <w:uiPriority w:val="99"/>
    <w:unhideWhenUsed/>
    <w:rsid w:val="003B6816"/>
    <w:rPr>
      <w:color w:val="0000FF"/>
      <w:u w:val="single"/>
    </w:rPr>
  </w:style>
  <w:style w:type="paragraph" w:styleId="ListParagraph">
    <w:name w:val="List Paragraph"/>
    <w:basedOn w:val="Normal"/>
    <w:uiPriority w:val="34"/>
    <w:qFormat/>
    <w:rsid w:val="003B681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explorerscorner.weebly.com" TargetMode="External"/><Relationship Id="rId7" Type="http://schemas.openxmlformats.org/officeDocument/2006/relationships/image" Target="media/image1.png"/><Relationship Id="rId12" Type="http://schemas.openxmlformats.org/officeDocument/2006/relationships/hyperlink" Target="mailto:diehard_729@yahoo.com" TargetMode="External"/><Relationship Id="rId17" Type="http://schemas.openxmlformats.org/officeDocument/2006/relationships/hyperlink" Target="file:///C:\Users\Fro\Desktop\ICT\Rubric.xlsx" TargetMode="External"/><Relationship Id="rId2" Type="http://schemas.openxmlformats.org/officeDocument/2006/relationships/styles" Target="styles.xml"/><Relationship Id="rId16" Type="http://schemas.openxmlformats.org/officeDocument/2006/relationships/hyperlink" Target="file:///C:\Users\Fro\Desktop\ICT\Powerpoint%20presentation.grade%20VIII.pptx"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med19@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Fro\Desktop\ICT\Kids%20Educational%20Videos%20-%20The%20Solar%20System%20%20-%20Title.avi"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file:///C:\Users\Fro\Desktop\ICT\Evalu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Plan Template</Template>
  <TotalTime>1</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ChaRry MaE PestAnO</cp:lastModifiedBy>
  <cp:revision>3</cp:revision>
  <cp:lastPrinted>2000-11-29T23:18:00Z</cp:lastPrinted>
  <dcterms:created xsi:type="dcterms:W3CDTF">2014-04-20T01:59:00Z</dcterms:created>
  <dcterms:modified xsi:type="dcterms:W3CDTF">2014-04-28T06:05:00Z</dcterms:modified>
</cp:coreProperties>
</file>